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5634" w:rsidRPr="00ED5B84" w:rsidRDefault="008C5634" w:rsidP="008C5634">
      <w:r w:rsidRPr="00ED5B84">
        <w:t>Name: __________________________________</w:t>
      </w:r>
      <w:r w:rsidRPr="00ED5B84">
        <w:tab/>
      </w:r>
      <w:r w:rsidRPr="00ED5B84">
        <w:tab/>
      </w:r>
    </w:p>
    <w:p w:rsidR="008C5634" w:rsidRPr="00ED5B84" w:rsidRDefault="008C5634" w:rsidP="008C5634"/>
    <w:p w:rsidR="008C5634" w:rsidRPr="00AA1B05" w:rsidRDefault="008C5634" w:rsidP="008C5634">
      <w:pPr>
        <w:jc w:val="center"/>
        <w:rPr>
          <w:b/>
          <w:sz w:val="32"/>
          <w:szCs w:val="32"/>
          <w:u w:val="single"/>
        </w:rPr>
      </w:pPr>
      <w:r w:rsidRPr="00AA1B05">
        <w:rPr>
          <w:b/>
          <w:sz w:val="32"/>
          <w:szCs w:val="32"/>
          <w:u w:val="single"/>
        </w:rPr>
        <w:t xml:space="preserve">Assignment # 1: </w:t>
      </w:r>
      <w:r w:rsidR="00F36943">
        <w:rPr>
          <w:b/>
          <w:sz w:val="32"/>
          <w:szCs w:val="32"/>
          <w:u w:val="single"/>
        </w:rPr>
        <w:t>Borrowed Divisions, Hypermeter, Syncopation</w:t>
      </w:r>
    </w:p>
    <w:p w:rsidR="008C5634" w:rsidRDefault="008C5634" w:rsidP="008C5634">
      <w:pPr>
        <w:jc w:val="center"/>
        <w:rPr>
          <w:b/>
          <w:sz w:val="36"/>
          <w:szCs w:val="36"/>
          <w:u w:val="single"/>
        </w:rPr>
      </w:pPr>
    </w:p>
    <w:p w:rsidR="008C5634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</w:t>
      </w:r>
      <w:r w:rsidR="00F36943">
        <w:rPr>
          <w:rFonts w:ascii="Times New Roman" w:hAnsi="Times New Roman" w:cs="Times New Roman"/>
          <w:b/>
        </w:rPr>
        <w:t>Counting Borrowed Rhythms</w:t>
      </w:r>
      <w:r>
        <w:rPr>
          <w:rFonts w:ascii="Times New Roman" w:hAnsi="Times New Roman" w:cs="Times New Roman"/>
          <w:b/>
        </w:rPr>
        <w:t xml:space="preserve">.” </w:t>
      </w:r>
      <w:r w:rsidRPr="00883817">
        <w:rPr>
          <w:rFonts w:ascii="Times New Roman" w:hAnsi="Times New Roman" w:cs="Times New Roman"/>
          <w:b/>
        </w:rPr>
        <w:t>Directions</w:t>
      </w:r>
      <w:r>
        <w:rPr>
          <w:rFonts w:ascii="Times New Roman" w:hAnsi="Times New Roman" w:cs="Times New Roman"/>
        </w:rPr>
        <w:t xml:space="preserve">: </w:t>
      </w:r>
      <w:r w:rsidR="00F36943">
        <w:rPr>
          <w:rFonts w:ascii="Times New Roman" w:hAnsi="Times New Roman" w:cs="Times New Roman"/>
        </w:rPr>
        <w:t>Below each of the borrowed rhythms, write in counts.</w:t>
      </w:r>
      <w:r w:rsidR="00B434A3">
        <w:rPr>
          <w:rFonts w:ascii="Times New Roman" w:hAnsi="Times New Roman" w:cs="Times New Roman"/>
        </w:rPr>
        <w:t xml:space="preserve"> Note the changing time signatures. </w:t>
      </w:r>
    </w:p>
    <w:p w:rsidR="00F36943" w:rsidRPr="00281690" w:rsidRDefault="00F36943" w:rsidP="00F36943">
      <w:pPr>
        <w:pStyle w:val="ListParagraph"/>
        <w:rPr>
          <w:rFonts w:ascii="Times New Roman" w:hAnsi="Times New Roman" w:cs="Times New Roman"/>
        </w:rPr>
      </w:pPr>
    </w:p>
    <w:p w:rsidR="008C5634" w:rsidRDefault="00F36943" w:rsidP="008C5634">
      <w:r w:rsidRPr="00F36943">
        <w:rPr>
          <w:noProof/>
        </w:rPr>
        <w:drawing>
          <wp:inline distT="0" distB="0" distL="0" distR="0" wp14:anchorId="5498242D" wp14:editId="6DC81210">
            <wp:extent cx="5943600" cy="53086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3939ED31" wp14:editId="125C646D">
            <wp:extent cx="5943600" cy="663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8C5634" w:rsidRDefault="00F36943" w:rsidP="008C5634">
      <w:r w:rsidRPr="00F36943">
        <w:rPr>
          <w:noProof/>
        </w:rPr>
        <w:drawing>
          <wp:inline distT="0" distB="0" distL="0" distR="0" wp14:anchorId="2D0F46C8" wp14:editId="14771188">
            <wp:extent cx="5943600" cy="5054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2D0AFBE4" wp14:editId="7890ED67">
            <wp:extent cx="5943600" cy="5524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21990DB4" wp14:editId="134095AA">
            <wp:extent cx="5943600" cy="50990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>
      <w:r w:rsidRPr="00F36943">
        <w:rPr>
          <w:noProof/>
        </w:rPr>
        <w:drawing>
          <wp:inline distT="0" distB="0" distL="0" distR="0" wp14:anchorId="5B6D5EB7" wp14:editId="0C226905">
            <wp:extent cx="5943600" cy="4572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43" w:rsidRDefault="00F36943" w:rsidP="008C5634"/>
    <w:p w:rsidR="00F36943" w:rsidRDefault="00F36943" w:rsidP="008C5634"/>
    <w:p w:rsidR="00F36943" w:rsidRDefault="00F36943" w:rsidP="008C5634"/>
    <w:p w:rsidR="00F36943" w:rsidRDefault="00F36943" w:rsidP="008C5634"/>
    <w:p w:rsidR="008C5634" w:rsidRDefault="008C5634" w:rsidP="008C5634">
      <w:pPr>
        <w:rPr>
          <w:b/>
          <w:sz w:val="36"/>
          <w:szCs w:val="36"/>
          <w:u w:val="single"/>
        </w:rPr>
      </w:pPr>
    </w:p>
    <w:p w:rsidR="008C5634" w:rsidRPr="006626FF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>“</w:t>
      </w:r>
      <w:r w:rsidR="00BB5383">
        <w:rPr>
          <w:rFonts w:ascii="Times New Roman" w:hAnsi="Times New Roman" w:cs="Times New Roman"/>
          <w:b/>
        </w:rPr>
        <w:t xml:space="preserve">Hypermetrical Numbers.” </w:t>
      </w:r>
      <w:r w:rsidRPr="006626FF">
        <w:rPr>
          <w:rFonts w:ascii="Times New Roman" w:hAnsi="Times New Roman" w:cs="Times New Roman"/>
          <w:b/>
        </w:rPr>
        <w:t>Directions</w:t>
      </w:r>
      <w:r w:rsidRPr="006626FF">
        <w:rPr>
          <w:rFonts w:ascii="Times New Roman" w:hAnsi="Times New Roman" w:cs="Times New Roman"/>
        </w:rPr>
        <w:t xml:space="preserve">: </w:t>
      </w:r>
      <w:r w:rsidR="00BB5383">
        <w:rPr>
          <w:rFonts w:ascii="Times New Roman" w:hAnsi="Times New Roman" w:cs="Times New Roman"/>
        </w:rPr>
        <w:t xml:space="preserve">Listen to each of the excerpts with recordings on the Internet. Next, place hypermetrical numbers above each excerpt. </w:t>
      </w:r>
    </w:p>
    <w:p w:rsidR="008C5634" w:rsidRDefault="008C5634" w:rsidP="008C5634"/>
    <w:p w:rsidR="0009003D" w:rsidRDefault="0009003D" w:rsidP="000900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first 8 measures of “I’ve Got Rhythm” (1930), music by George Gershwin:</w:t>
      </w:r>
    </w:p>
    <w:p w:rsidR="0009003D" w:rsidRDefault="0009003D" w:rsidP="0009003D"/>
    <w:p w:rsidR="0009003D" w:rsidRDefault="0009003D" w:rsidP="0009003D">
      <w:r>
        <w:t xml:space="preserve">Recording: </w:t>
      </w:r>
      <w:hyperlink r:id="rId13" w:history="1">
        <w:r w:rsidRPr="0009003D">
          <w:rPr>
            <w:color w:val="0000FF"/>
            <w:u w:val="single"/>
          </w:rPr>
          <w:t>https://www.youtube.com/watch?v=uPRiM5JvYx8</w:t>
        </w:r>
      </w:hyperlink>
      <w:r>
        <w:t xml:space="preserve"> (0:00–0:10)</w:t>
      </w:r>
    </w:p>
    <w:p w:rsidR="0009003D" w:rsidRDefault="0009003D" w:rsidP="0009003D"/>
    <w:p w:rsidR="0009003D" w:rsidRPr="0009003D" w:rsidRDefault="0009003D" w:rsidP="0009003D"/>
    <w:p w:rsidR="0009003D" w:rsidRDefault="0009003D" w:rsidP="0009003D"/>
    <w:p w:rsidR="0009003D" w:rsidRPr="0009003D" w:rsidRDefault="0009003D" w:rsidP="0009003D">
      <w:r w:rsidRPr="0009003D">
        <w:rPr>
          <w:noProof/>
        </w:rPr>
        <w:drawing>
          <wp:inline distT="0" distB="0" distL="0" distR="0" wp14:anchorId="6498034E" wp14:editId="2BC68D8A">
            <wp:extent cx="5943025" cy="16002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0295" b="36888"/>
                    <a:stretch/>
                  </pic:blipFill>
                  <pic:spPr bwMode="auto">
                    <a:xfrm>
                      <a:off x="0" y="0"/>
                      <a:ext cx="5943600" cy="160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34" w:rsidRDefault="008C5634" w:rsidP="008C5634"/>
    <w:p w:rsidR="008C5634" w:rsidRDefault="008C5634" w:rsidP="008C5634"/>
    <w:p w:rsidR="008C5634" w:rsidRDefault="008C5634" w:rsidP="008C5634"/>
    <w:p w:rsidR="008C5634" w:rsidRDefault="0009003D" w:rsidP="008C5634">
      <w:r w:rsidRPr="0009003D">
        <w:rPr>
          <w:noProof/>
        </w:rPr>
        <w:drawing>
          <wp:inline distT="0" distB="0" distL="0" distR="0" wp14:anchorId="74C928F4" wp14:editId="64351F0F">
            <wp:extent cx="5942719" cy="1253894"/>
            <wp:effectExtent l="0" t="0" r="127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66447"/>
                    <a:stretch/>
                  </pic:blipFill>
                  <pic:spPr bwMode="auto">
                    <a:xfrm>
                      <a:off x="0" y="0"/>
                      <a:ext cx="5943600" cy="125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5634" w:rsidRDefault="008C5634" w:rsidP="008C5634"/>
    <w:p w:rsidR="0009003D" w:rsidRDefault="0009003D" w:rsidP="008C5634"/>
    <w:p w:rsidR="0009003D" w:rsidRDefault="0009003D" w:rsidP="0009003D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first 4 measures of “Prelude 2” (c. 1845) by Clara Schumann:</w:t>
      </w:r>
    </w:p>
    <w:p w:rsidR="0009003D" w:rsidRDefault="0009003D" w:rsidP="0009003D"/>
    <w:p w:rsidR="0009003D" w:rsidRDefault="0009003D" w:rsidP="0009003D">
      <w:r>
        <w:t xml:space="preserve">Recording: </w:t>
      </w:r>
      <w:hyperlink r:id="rId15" w:history="1">
        <w:r>
          <w:rPr>
            <w:rStyle w:val="Hyperlink"/>
          </w:rPr>
          <w:t>https://www.youtube.com/watch?v=qIgQnOqMo1A</w:t>
        </w:r>
      </w:hyperlink>
      <w:r>
        <w:t xml:space="preserve"> (0:00–0:07)</w:t>
      </w:r>
    </w:p>
    <w:p w:rsidR="0009003D" w:rsidRDefault="0009003D" w:rsidP="0009003D"/>
    <w:p w:rsidR="008C5634" w:rsidRDefault="0009003D" w:rsidP="008C5634">
      <w:r w:rsidRPr="0009003D">
        <w:rPr>
          <w:noProof/>
        </w:rPr>
        <w:drawing>
          <wp:inline distT="0" distB="0" distL="0" distR="0" wp14:anchorId="6BE33B17" wp14:editId="25AF65EA">
            <wp:extent cx="5351318" cy="183179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60032" cy="18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634" w:rsidRDefault="008C5634" w:rsidP="008C563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2333D2">
        <w:rPr>
          <w:rFonts w:ascii="Times New Roman" w:hAnsi="Times New Roman" w:cs="Times New Roman"/>
          <w:b/>
        </w:rPr>
        <w:t xml:space="preserve">Syncopated </w:t>
      </w:r>
      <w:r>
        <w:rPr>
          <w:rFonts w:ascii="Times New Roman" w:hAnsi="Times New Roman" w:cs="Times New Roman"/>
          <w:b/>
        </w:rPr>
        <w:t>Barlines</w:t>
      </w:r>
      <w:r w:rsidR="00F10FED">
        <w:rPr>
          <w:rFonts w:ascii="Times New Roman" w:hAnsi="Times New Roman" w:cs="Times New Roman"/>
          <w:b/>
        </w:rPr>
        <w:t xml:space="preserve"> and Counts</w:t>
      </w:r>
      <w:r>
        <w:rPr>
          <w:rFonts w:ascii="Times New Roman" w:hAnsi="Times New Roman" w:cs="Times New Roman"/>
          <w:b/>
        </w:rPr>
        <w:t>.” Directions</w:t>
      </w:r>
      <w:r>
        <w:rPr>
          <w:rFonts w:ascii="Times New Roman" w:hAnsi="Times New Roman" w:cs="Times New Roman"/>
        </w:rPr>
        <w:t xml:space="preserve">: Insert barlines to create complete </w:t>
      </w:r>
      <w:r w:rsidR="002333D2">
        <w:rPr>
          <w:rFonts w:ascii="Times New Roman" w:hAnsi="Times New Roman" w:cs="Times New Roman"/>
        </w:rPr>
        <w:t>measures</w:t>
      </w:r>
      <w:r>
        <w:rPr>
          <w:rFonts w:ascii="Times New Roman" w:hAnsi="Times New Roman" w:cs="Times New Roman"/>
        </w:rPr>
        <w:t xml:space="preserve"> in the given meters.</w:t>
      </w:r>
      <w:r w:rsidR="00F10FED">
        <w:rPr>
          <w:rFonts w:ascii="Times New Roman" w:hAnsi="Times New Roman" w:cs="Times New Roman"/>
        </w:rPr>
        <w:t xml:space="preserve"> Additionally, </w:t>
      </w:r>
      <w:r w:rsidR="00F10FED">
        <w:rPr>
          <w:rFonts w:ascii="Times New Roman" w:hAnsi="Times New Roman" w:cs="Times New Roman"/>
          <w:u w:val="single"/>
        </w:rPr>
        <w:t>add counts</w:t>
      </w:r>
      <w:r w:rsidR="00F10FED">
        <w:rPr>
          <w:rFonts w:ascii="Times New Roman" w:hAnsi="Times New Roman" w:cs="Times New Roman"/>
        </w:rPr>
        <w:t xml:space="preserve"> below each rhythm. </w:t>
      </w:r>
    </w:p>
    <w:p w:rsidR="008C5634" w:rsidRDefault="008C5634" w:rsidP="008C5634"/>
    <w:p w:rsidR="00047767" w:rsidRDefault="00047767" w:rsidP="008C5634"/>
    <w:p w:rsidR="00047767" w:rsidRDefault="00047767" w:rsidP="008C5634"/>
    <w:p w:rsidR="008C5634" w:rsidRDefault="008C5634" w:rsidP="008C5634"/>
    <w:p w:rsidR="008C5634" w:rsidRDefault="00047767" w:rsidP="008C5634">
      <w:r w:rsidRPr="00047767">
        <w:rPr>
          <w:noProof/>
        </w:rPr>
        <w:drawing>
          <wp:inline distT="0" distB="0" distL="0" distR="0" wp14:anchorId="1AF70453" wp14:editId="5D145969">
            <wp:extent cx="5943600" cy="542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>
      <w:r w:rsidRPr="00047767">
        <w:rPr>
          <w:noProof/>
        </w:rPr>
        <w:drawing>
          <wp:inline distT="0" distB="0" distL="0" distR="0" wp14:anchorId="4B10C69D" wp14:editId="4082A9D9">
            <wp:extent cx="5943600" cy="53657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>
      <w:r w:rsidRPr="00047767">
        <w:rPr>
          <w:noProof/>
        </w:rPr>
        <w:drawing>
          <wp:inline distT="0" distB="0" distL="0" distR="0" wp14:anchorId="49D35E4A" wp14:editId="50C97E2C">
            <wp:extent cx="5943600" cy="4895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/>
    <w:p w:rsidR="00047767" w:rsidRDefault="00047767" w:rsidP="008C5634">
      <w:r w:rsidRPr="00047767">
        <w:rPr>
          <w:noProof/>
        </w:rPr>
        <w:drawing>
          <wp:inline distT="0" distB="0" distL="0" distR="0" wp14:anchorId="214C940D" wp14:editId="4FF772F5">
            <wp:extent cx="5943600" cy="55181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634" w:rsidRDefault="008C5634" w:rsidP="008C5634"/>
    <w:p w:rsidR="008C5634" w:rsidRDefault="008C5634" w:rsidP="008C5634"/>
    <w:p w:rsidR="008C5634" w:rsidRDefault="008C5634" w:rsidP="008C5634"/>
    <w:p w:rsidR="008C5634" w:rsidRDefault="008C5634" w:rsidP="008C5634"/>
    <w:p w:rsidR="008C5634" w:rsidRDefault="008C5634" w:rsidP="008C5634"/>
    <w:p w:rsidR="0031056C" w:rsidRDefault="006919A7">
      <w:bookmarkStart w:id="0" w:name="_GoBack"/>
      <w:bookmarkEnd w:id="0"/>
    </w:p>
    <w:sectPr w:rsidR="0031056C" w:rsidSect="00724C39">
      <w:footerReference w:type="even" r:id="rId21"/>
      <w:foot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19A7" w:rsidRDefault="006919A7" w:rsidP="00B434A3">
      <w:r>
        <w:separator/>
      </w:r>
    </w:p>
  </w:endnote>
  <w:endnote w:type="continuationSeparator" w:id="0">
    <w:p w:rsidR="006919A7" w:rsidRDefault="006919A7" w:rsidP="00B434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015C8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6919A7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015C8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015C8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color w:val="000000"/>
      </w:rPr>
      <w:t>Chelsey Hamm</w:t>
    </w:r>
    <w:r w:rsidRPr="00BC0253">
      <w:rPr>
        <w:color w:val="000000"/>
      </w:rPr>
      <w:t>. © 20</w:t>
    </w:r>
    <w:r w:rsidR="00B434A3">
      <w:rPr>
        <w:color w:val="000000"/>
      </w:rPr>
      <w:t>20</w:t>
    </w:r>
    <w:r w:rsidRPr="00BC0253">
      <w:rPr>
        <w:color w:val="000000"/>
      </w:rPr>
      <w:t>. CC BY–SA 4.0.</w:t>
    </w:r>
    <w:r>
      <w:rPr>
        <w:color w:val="000000"/>
      </w:rPr>
      <w:t xml:space="preserve"> Open Music Theory.</w:t>
    </w:r>
  </w:p>
  <w:p w:rsidR="00AE211D" w:rsidRDefault="006919A7">
    <w:pPr>
      <w:pStyle w:val="Footer"/>
    </w:pPr>
  </w:p>
  <w:p w:rsidR="00AE211D" w:rsidRDefault="006919A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19A7" w:rsidRDefault="006919A7" w:rsidP="00B434A3">
      <w:r>
        <w:separator/>
      </w:r>
    </w:p>
  </w:footnote>
  <w:footnote w:type="continuationSeparator" w:id="0">
    <w:p w:rsidR="006919A7" w:rsidRDefault="006919A7" w:rsidP="00B434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236190C"/>
    <w:multiLevelType w:val="hybridMultilevel"/>
    <w:tmpl w:val="E1306A0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2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5634"/>
    <w:rsid w:val="00015C8D"/>
    <w:rsid w:val="00023F36"/>
    <w:rsid w:val="00047767"/>
    <w:rsid w:val="0009003D"/>
    <w:rsid w:val="002333D2"/>
    <w:rsid w:val="002465A1"/>
    <w:rsid w:val="004416BB"/>
    <w:rsid w:val="006919A7"/>
    <w:rsid w:val="00724C39"/>
    <w:rsid w:val="008C5634"/>
    <w:rsid w:val="008F0331"/>
    <w:rsid w:val="00B434A3"/>
    <w:rsid w:val="00BB5383"/>
    <w:rsid w:val="00CB2CF8"/>
    <w:rsid w:val="00F10FED"/>
    <w:rsid w:val="00F36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233310"/>
  <w14:defaultImageDpi w14:val="32767"/>
  <w15:chartTrackingRefBased/>
  <w15:docId w15:val="{B86837D6-B087-3244-B042-6679E74E4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9003D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5634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Footer">
    <w:name w:val="footer"/>
    <w:basedOn w:val="Normal"/>
    <w:link w:val="FooterChar"/>
    <w:uiPriority w:val="99"/>
    <w:unhideWhenUsed/>
    <w:rsid w:val="008C563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8C5634"/>
  </w:style>
  <w:style w:type="character" w:styleId="PageNumber">
    <w:name w:val="page number"/>
    <w:basedOn w:val="DefaultParagraphFont"/>
    <w:uiPriority w:val="99"/>
    <w:semiHidden/>
    <w:unhideWhenUsed/>
    <w:rsid w:val="008C5634"/>
  </w:style>
  <w:style w:type="paragraph" w:styleId="Header">
    <w:name w:val="header"/>
    <w:basedOn w:val="Normal"/>
    <w:link w:val="HeaderChar"/>
    <w:uiPriority w:val="99"/>
    <w:unhideWhenUsed/>
    <w:rsid w:val="00B434A3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B434A3"/>
  </w:style>
  <w:style w:type="character" w:styleId="Hyperlink">
    <w:name w:val="Hyperlink"/>
    <w:basedOn w:val="DefaultParagraphFont"/>
    <w:uiPriority w:val="99"/>
    <w:semiHidden/>
    <w:unhideWhenUsed/>
    <w:rsid w:val="0009003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055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2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yperlink" Target="https://www.youtube.com/watch?v=uPRiM5JvYx8" TargetMode="External"/><Relationship Id="rId18" Type="http://schemas.openxmlformats.org/officeDocument/2006/relationships/image" Target="media/image10.tiff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9.tiff"/><Relationship Id="rId2" Type="http://schemas.openxmlformats.org/officeDocument/2006/relationships/styles" Target="styles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www.youtube.com/watch?v=qIgQnOqMo1A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1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7.tif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152</Words>
  <Characters>872</Characters>
  <Application>Microsoft Office Word</Application>
  <DocSecurity>0</DocSecurity>
  <Lines>7</Lines>
  <Paragraphs>2</Paragraphs>
  <ScaleCrop>false</ScaleCrop>
  <Company/>
  <LinksUpToDate>false</LinksUpToDate>
  <CharactersWithSpaces>1022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14</cp:revision>
  <dcterms:created xsi:type="dcterms:W3CDTF">2020-06-01T17:33:00Z</dcterms:created>
  <dcterms:modified xsi:type="dcterms:W3CDTF">2020-06-03T15:35:00Z</dcterms:modified>
</cp:coreProperties>
</file>