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1AE90" w14:textId="4CFD77F7" w:rsidR="00E61A9C" w:rsidRDefault="00540B8E" w:rsidP="00AD2070">
      <w:pPr>
        <w:pStyle w:val="Title"/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b/>
          <w:bCs/>
          <w:noProof/>
          <w:sz w:val="32"/>
          <w:szCs w:val="32"/>
          <w14:ligatures w14:val="none"/>
          <w14:numForm w14:val="default"/>
        </w:rPr>
        <w:drawing>
          <wp:anchor distT="0" distB="0" distL="114300" distR="114300" simplePos="0" relativeHeight="251661312" behindDoc="0" locked="0" layoutInCell="1" allowOverlap="1" wp14:anchorId="271A86F3" wp14:editId="42FC2768">
            <wp:simplePos x="0" y="0"/>
            <wp:positionH relativeFrom="column">
              <wp:posOffset>-111760</wp:posOffset>
            </wp:positionH>
            <wp:positionV relativeFrom="paragraph">
              <wp:posOffset>327660</wp:posOffset>
            </wp:positionV>
            <wp:extent cx="1097280" cy="109728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C534C" w14:textId="567E793A" w:rsidR="007543D8" w:rsidRDefault="007543D8" w:rsidP="007543D8"/>
    <w:p w14:paraId="0A252572" w14:textId="028A5AE9" w:rsidR="007543D8" w:rsidRDefault="007543D8" w:rsidP="003C10D8">
      <w:pPr>
        <w:ind w:left="1800"/>
      </w:pPr>
      <w:r w:rsidRPr="007543D8">
        <w:t>Spotify playlist</w:t>
      </w:r>
    </w:p>
    <w:p w14:paraId="4614B487" w14:textId="0496CB41" w:rsidR="007543D8" w:rsidRDefault="007543D8" w:rsidP="003C10D8">
      <w:pPr>
        <w:ind w:left="1800"/>
      </w:pPr>
      <w:r w:rsidRPr="007543D8">
        <w:t>(link on</w:t>
      </w:r>
      <w:r>
        <w:t xml:space="preserve"> </w:t>
      </w:r>
      <w:r w:rsidRPr="007543D8">
        <w:t>textbook</w:t>
      </w:r>
    </w:p>
    <w:p w14:paraId="3955BDBD" w14:textId="122954FF" w:rsidR="007543D8" w:rsidRPr="007543D8" w:rsidRDefault="007543D8" w:rsidP="003C10D8">
      <w:pPr>
        <w:ind w:left="1800"/>
      </w:pPr>
      <w:r>
        <w:t>w</w:t>
      </w:r>
      <w:r w:rsidRPr="007543D8">
        <w:t>ebsite)</w:t>
      </w:r>
    </w:p>
    <w:p w14:paraId="036AE13E" w14:textId="1513B2AD" w:rsidR="00066964" w:rsidRDefault="00066964" w:rsidP="00665D52">
      <w:pPr>
        <w:pStyle w:val="Title"/>
        <w:jc w:val="center"/>
        <w:rPr>
          <w:b/>
          <w:bCs/>
          <w:sz w:val="24"/>
          <w:szCs w:val="24"/>
        </w:rPr>
      </w:pPr>
    </w:p>
    <w:p w14:paraId="333539DB" w14:textId="2C61EBF6" w:rsidR="00E85EAC" w:rsidRPr="00E85EAC" w:rsidRDefault="00E85EAC" w:rsidP="00E85EAC"/>
    <w:p w14:paraId="61104041" w14:textId="77777777" w:rsidR="00540B8E" w:rsidRDefault="00E85EAC" w:rsidP="00E85EAC">
      <w:pPr>
        <w:pStyle w:val="Title"/>
        <w:jc w:val="center"/>
        <w:rPr>
          <w:b/>
          <w:bCs/>
          <w:sz w:val="52"/>
          <w:szCs w:val="52"/>
        </w:rPr>
      </w:pPr>
      <w:r w:rsidRPr="00E85EAC">
        <w:rPr>
          <w:b/>
          <w:bCs/>
          <w:sz w:val="52"/>
          <w:szCs w:val="52"/>
        </w:rPr>
        <w:t>The Phrase, Archetypes,</w:t>
      </w:r>
    </w:p>
    <w:p w14:paraId="50A6B455" w14:textId="2D20DECE" w:rsidR="001C3DEB" w:rsidRPr="00535511" w:rsidRDefault="00E85EAC" w:rsidP="00E85EAC">
      <w:pPr>
        <w:pStyle w:val="Title"/>
        <w:jc w:val="center"/>
        <w:rPr>
          <w:b/>
          <w:bCs/>
          <w:sz w:val="52"/>
          <w:szCs w:val="52"/>
        </w:rPr>
      </w:pPr>
      <w:r w:rsidRPr="00E85EAC">
        <w:rPr>
          <w:b/>
          <w:bCs/>
          <w:sz w:val="52"/>
          <w:szCs w:val="52"/>
        </w:rPr>
        <w:t xml:space="preserve">and Unique Forms </w:t>
      </w:r>
      <w:r w:rsidR="00EB438A">
        <w:rPr>
          <w:b/>
          <w:bCs/>
          <w:sz w:val="52"/>
          <w:szCs w:val="52"/>
        </w:rPr>
        <w:t>–</w:t>
      </w:r>
      <w:r w:rsidR="00540B8E">
        <w:rPr>
          <w:b/>
          <w:bCs/>
          <w:sz w:val="52"/>
          <w:szCs w:val="52"/>
        </w:rPr>
        <w:br/>
      </w:r>
      <w:r w:rsidR="00B1230D" w:rsidRPr="00B1230D">
        <w:rPr>
          <w:b/>
          <w:bCs/>
          <w:sz w:val="52"/>
          <w:szCs w:val="52"/>
        </w:rPr>
        <w:t>Analyzing Archetypes and Unique Forms</w:t>
      </w:r>
    </w:p>
    <w:p w14:paraId="74D1358D" w14:textId="4C71EBA5" w:rsidR="00535511" w:rsidRDefault="00535511" w:rsidP="00535511">
      <w:pPr>
        <w:rPr>
          <w:b/>
          <w:bCs/>
        </w:rPr>
      </w:pPr>
    </w:p>
    <w:p w14:paraId="2A223D4F" w14:textId="002BF2EF" w:rsidR="00A9565A" w:rsidRDefault="00A9565A" w:rsidP="00535511">
      <w:pPr>
        <w:jc w:val="center"/>
        <w:rPr>
          <w:b/>
          <w:bCs/>
        </w:rPr>
      </w:pPr>
      <w:r>
        <w:rPr>
          <w:b/>
          <w:bCs/>
        </w:rPr>
        <w:t>N</w:t>
      </w:r>
      <w:r w:rsidRPr="00E61A9C">
        <w:rPr>
          <w:b/>
          <w:bCs/>
        </w:rPr>
        <w:t>ame: ___</w:t>
      </w:r>
      <w:r>
        <w:rPr>
          <w:b/>
          <w:bCs/>
        </w:rPr>
        <w:t>___________________________________________</w:t>
      </w:r>
      <w:r w:rsidRPr="00E61A9C">
        <w:rPr>
          <w:b/>
          <w:bCs/>
        </w:rPr>
        <w:t>_</w:t>
      </w:r>
    </w:p>
    <w:p w14:paraId="473FD6A8" w14:textId="301321E4" w:rsidR="007543D8" w:rsidRDefault="007543D8" w:rsidP="007543D8">
      <w:pPr>
        <w:jc w:val="center"/>
      </w:pPr>
    </w:p>
    <w:p w14:paraId="28CAED7D" w14:textId="6A9D1417" w:rsidR="00E613CF" w:rsidRPr="00D80332" w:rsidRDefault="00E613CF" w:rsidP="00E613CF">
      <w:pPr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>INTRODUCTION</w:t>
      </w:r>
      <w:r w:rsidR="00761C82">
        <w:rPr>
          <w:rFonts w:ascii="Helvetica" w:hAnsi="Helvetica"/>
          <w:b/>
          <w:bCs/>
          <w:sz w:val="32"/>
          <w:szCs w:val="32"/>
        </w:rPr>
        <w:t xml:space="preserve"> / INSTRUCTIONS</w:t>
      </w:r>
    </w:p>
    <w:p w14:paraId="6D33ECE2" w14:textId="2EBF32CE" w:rsidR="00E613CF" w:rsidRPr="008163BC" w:rsidRDefault="00E613CF" w:rsidP="00E613CF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r>
        <w:t>First, r</w:t>
      </w:r>
      <w:r w:rsidRPr="00D80332">
        <w:t>eview the traits of the archetypal</w:t>
      </w:r>
      <w:r>
        <w:t xml:space="preserve"> </w:t>
      </w:r>
      <w:r w:rsidRPr="00D80332">
        <w:t>sentence</w:t>
      </w:r>
      <w:r>
        <w:t xml:space="preserve">, period, and unique forms, </w:t>
      </w:r>
      <w:r w:rsidRPr="00D80332">
        <w:t>on</w:t>
      </w:r>
      <w:r>
        <w:t xml:space="preserve"> this page: </w:t>
      </w:r>
      <w:hyperlink r:id="rId8" w:history="1">
        <w:r w:rsidRPr="00B63AF5">
          <w:rPr>
            <w:rStyle w:val="Hyperlink"/>
          </w:rPr>
          <w:t>https://viva.pressbooks.pub/openmusictheory/chapter/phrase-archetypes-unique-forms/</w:t>
        </w:r>
      </w:hyperlink>
    </w:p>
    <w:p w14:paraId="09CFDFDB" w14:textId="3BAD6669" w:rsidR="008163BC" w:rsidRDefault="008163BC" w:rsidP="00E613CF">
      <w:pPr>
        <w:pStyle w:val="ListParagraph"/>
        <w:numPr>
          <w:ilvl w:val="0"/>
          <w:numId w:val="10"/>
        </w:numPr>
      </w:pPr>
      <w:r>
        <w:t>For each excerpt</w:t>
      </w:r>
      <w:r w:rsidR="00761C82">
        <w:t xml:space="preserve"> </w:t>
      </w:r>
      <w:r w:rsidR="005E4A98">
        <w:t>on the following pages</w:t>
      </w:r>
      <w:r>
        <w:t>, on the score itself, do the following:</w:t>
      </w:r>
    </w:p>
    <w:p w14:paraId="150922E8" w14:textId="7B718AA2" w:rsidR="008163BC" w:rsidRDefault="008163BC" w:rsidP="008163BC">
      <w:pPr>
        <w:pStyle w:val="ListParagraph"/>
        <w:numPr>
          <w:ilvl w:val="1"/>
          <w:numId w:val="10"/>
        </w:numPr>
      </w:pPr>
      <w:r>
        <w:t>Identify all cadences.</w:t>
      </w:r>
    </w:p>
    <w:p w14:paraId="4DE0556C" w14:textId="7F3A3A4B" w:rsidR="008163BC" w:rsidRDefault="008163BC" w:rsidP="008163BC">
      <w:pPr>
        <w:pStyle w:val="ListParagraph"/>
        <w:numPr>
          <w:ilvl w:val="1"/>
          <w:numId w:val="10"/>
        </w:numPr>
      </w:pPr>
      <w:r>
        <w:t>Perform a segmentation analysis that shows the idea level.</w:t>
      </w:r>
    </w:p>
    <w:p w14:paraId="7E74D2EA" w14:textId="7BCCFC17" w:rsidR="008163BC" w:rsidRDefault="008163BC" w:rsidP="00E16D25">
      <w:pPr>
        <w:pStyle w:val="ListParagraph"/>
        <w:numPr>
          <w:ilvl w:val="0"/>
          <w:numId w:val="10"/>
        </w:numPr>
      </w:pPr>
      <w:r w:rsidRPr="008163BC">
        <w:rPr>
          <w:i/>
          <w:iCs/>
        </w:rPr>
        <w:t>Only if the excerpt is a period, sentence, or compound period</w:t>
      </w:r>
      <w:r w:rsidRPr="008163BC">
        <w:t>, draw a complete form diagram in the space immediately below</w:t>
      </w:r>
      <w:r>
        <w:t xml:space="preserve"> that excerpt</w:t>
      </w:r>
      <w:r w:rsidRPr="008163BC">
        <w:t>. If not, leave th</w:t>
      </w:r>
      <w:r>
        <w:t>at</w:t>
      </w:r>
      <w:r w:rsidRPr="008163BC">
        <w:t xml:space="preserve"> space blank.</w:t>
      </w:r>
    </w:p>
    <w:p w14:paraId="426E3BD8" w14:textId="610DB4D8" w:rsidR="00E613CF" w:rsidRDefault="008163BC" w:rsidP="00E613CF">
      <w:pPr>
        <w:pStyle w:val="ListParagraph"/>
        <w:numPr>
          <w:ilvl w:val="0"/>
          <w:numId w:val="10"/>
        </w:numPr>
      </w:pPr>
      <w:r w:rsidRPr="00761C82">
        <w:rPr>
          <w:i/>
          <w:iCs/>
        </w:rPr>
        <w:t xml:space="preserve">Only for those excerpts that </w:t>
      </w:r>
      <w:r w:rsidR="00761C82" w:rsidRPr="00761C82">
        <w:rPr>
          <w:i/>
          <w:iCs/>
        </w:rPr>
        <w:t>request it</w:t>
      </w:r>
      <w:r w:rsidR="00761C82">
        <w:t xml:space="preserve">, </w:t>
      </w:r>
      <w:r w:rsidRPr="008163BC">
        <w:t>provide a harmonic analysis</w:t>
      </w:r>
      <w:r w:rsidR="00E16D25">
        <w:t xml:space="preserve"> on the score itself</w:t>
      </w:r>
      <w:r>
        <w:t>.</w:t>
      </w:r>
    </w:p>
    <w:p w14:paraId="13D1D997" w14:textId="77777777" w:rsidR="00E613CF" w:rsidRDefault="00E613CF" w:rsidP="00E613CF"/>
    <w:p w14:paraId="4B31CF55" w14:textId="77777777" w:rsidR="005E4A98" w:rsidRDefault="005E4A98">
      <w:pPr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br w:type="page"/>
      </w:r>
    </w:p>
    <w:p w14:paraId="1B0CEC9C" w14:textId="7E1A1F5B" w:rsidR="00E613CF" w:rsidRPr="00D80332" w:rsidRDefault="00E613CF" w:rsidP="00E613CF">
      <w:pPr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lastRenderedPageBreak/>
        <w:t>ANALYSIS</w:t>
      </w:r>
    </w:p>
    <w:p w14:paraId="70D7CFC3" w14:textId="224A5232" w:rsidR="00E16D25" w:rsidRDefault="00E613CF" w:rsidP="00E613CF">
      <w:r w:rsidRPr="00C50AA9">
        <w:rPr>
          <w:b/>
          <w:bCs/>
        </w:rPr>
        <w:t>Excerpt #1:</w:t>
      </w:r>
      <w:r>
        <w:t xml:space="preserve"> Mozart, Piano Concerto K. 482, III, mm. 1</w:t>
      </w:r>
      <w:r>
        <w:rPr>
          <w:rFonts w:eastAsia="Times New Roman"/>
        </w:rPr>
        <w:t>–</w:t>
      </w:r>
      <w:r>
        <w:t>16</w:t>
      </w:r>
    </w:p>
    <w:p w14:paraId="18400070" w14:textId="77777777" w:rsidR="00E16D25" w:rsidRDefault="00E16D25" w:rsidP="00E613CF"/>
    <w:p w14:paraId="12BAE491" w14:textId="632DD882" w:rsidR="00F7435B" w:rsidRDefault="00F7435B" w:rsidP="00E613CF">
      <w:r>
        <w:rPr>
          <w:noProof/>
          <w14:ligatures w14:val="none"/>
          <w14:numForm w14:val="default"/>
        </w:rPr>
        <w:drawing>
          <wp:inline distT="0" distB="0" distL="0" distR="0" wp14:anchorId="101F0021" wp14:editId="52A3BBC0">
            <wp:extent cx="6468857" cy="398417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 rotWithShape="1">
                    <a:blip r:embed="rId9"/>
                    <a:srcRect l="2910" t="3174" r="2426" b="51771"/>
                    <a:stretch/>
                  </pic:blipFill>
                  <pic:spPr bwMode="auto">
                    <a:xfrm>
                      <a:off x="0" y="0"/>
                      <a:ext cx="6468857" cy="3984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49F4B5" w14:textId="293E3D0B" w:rsidR="00F7435B" w:rsidRDefault="00483490" w:rsidP="00E613CF">
      <w:r>
        <w:rPr>
          <w:noProof/>
          <w14:ligatures w14:val="none"/>
          <w14:numForm w14:val="default"/>
        </w:rPr>
        <w:lastRenderedPageBreak/>
        <w:drawing>
          <wp:inline distT="0" distB="0" distL="0" distR="0" wp14:anchorId="53B88BFD" wp14:editId="5D20CBC3">
            <wp:extent cx="6449235" cy="4016829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 rotWithShape="1">
                    <a:blip r:embed="rId9"/>
                    <a:srcRect l="2910" t="48100" r="2426" b="6338"/>
                    <a:stretch/>
                  </pic:blipFill>
                  <pic:spPr bwMode="auto">
                    <a:xfrm>
                      <a:off x="0" y="0"/>
                      <a:ext cx="6467283" cy="4028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E7421C" w14:textId="4685A026" w:rsidR="00F7435B" w:rsidRDefault="00F7435B" w:rsidP="00E613CF">
      <w:r>
        <w:rPr>
          <w:noProof/>
          <w14:ligatures w14:val="none"/>
          <w14:numForm w14:val="default"/>
        </w:rPr>
        <w:drawing>
          <wp:inline distT="0" distB="0" distL="0" distR="0" wp14:anchorId="0F5DAE92" wp14:editId="4D21D524">
            <wp:extent cx="3897086" cy="406232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 rotWithShape="1">
                    <a:blip r:embed="rId10"/>
                    <a:srcRect l="3082" t="2911" r="40258" b="51448"/>
                    <a:stretch/>
                  </pic:blipFill>
                  <pic:spPr bwMode="auto">
                    <a:xfrm>
                      <a:off x="0" y="0"/>
                      <a:ext cx="3904398" cy="4069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006D88" w14:textId="77777777" w:rsidR="00F7435B" w:rsidRDefault="00F7435B" w:rsidP="00E613CF"/>
    <w:p w14:paraId="72307D55" w14:textId="5441BF71" w:rsidR="00761C82" w:rsidRPr="00761C82" w:rsidRDefault="00761C82" w:rsidP="00E613CF">
      <w:r>
        <w:rPr>
          <w:b/>
          <w:bCs/>
        </w:rPr>
        <w:t xml:space="preserve">Diagram </w:t>
      </w:r>
      <w:r w:rsidRPr="00EF10C1">
        <w:rPr>
          <w:b/>
          <w:bCs/>
        </w:rPr>
        <w:t xml:space="preserve">Excerpt </w:t>
      </w:r>
      <w:r w:rsidR="00F94C0E">
        <w:rPr>
          <w:b/>
          <w:bCs/>
        </w:rPr>
        <w:t>#</w:t>
      </w:r>
      <w:r w:rsidRPr="00EF10C1">
        <w:rPr>
          <w:b/>
          <w:bCs/>
        </w:rPr>
        <w:t>1</w:t>
      </w:r>
      <w:r w:rsidRPr="00761C82">
        <w:t xml:space="preserve"> </w:t>
      </w:r>
      <w:r w:rsidR="00DA08D5" w:rsidRPr="00DA08D5">
        <w:rPr>
          <w:i/>
          <w:iCs/>
        </w:rPr>
        <w:t>i</w:t>
      </w:r>
      <w:r w:rsidRPr="00DA08D5">
        <w:rPr>
          <w:i/>
          <w:iCs/>
        </w:rPr>
        <w:t>f it is a period, sentence, or compound period</w:t>
      </w:r>
      <w:r w:rsidRPr="00761C82">
        <w:t xml:space="preserve">. </w:t>
      </w:r>
      <w:r w:rsidR="00DA08D5">
        <w:t>(</w:t>
      </w:r>
      <w:r w:rsidRPr="00761C82">
        <w:t>Otherwise, leave the space blank.</w:t>
      </w:r>
      <w:r w:rsidR="00DA08D5">
        <w:t>)</w:t>
      </w:r>
    </w:p>
    <w:p w14:paraId="7DE3D929" w14:textId="48AD742B" w:rsidR="00761C82" w:rsidRDefault="00761C82" w:rsidP="00E613CF"/>
    <w:p w14:paraId="414E6921" w14:textId="7823EE80" w:rsidR="00761C82" w:rsidRDefault="00761C82" w:rsidP="00E613CF"/>
    <w:p w14:paraId="1581AAB3" w14:textId="2A7E54CB" w:rsidR="00761C82" w:rsidRDefault="00761C82" w:rsidP="00E613CF"/>
    <w:p w14:paraId="4B87B953" w14:textId="30DD8D3B" w:rsidR="00761C82" w:rsidRDefault="00761C82" w:rsidP="00E613CF"/>
    <w:p w14:paraId="3E7FCF60" w14:textId="48435F88" w:rsidR="00761C82" w:rsidRDefault="00761C82" w:rsidP="00E613CF"/>
    <w:p w14:paraId="5BB4AD16" w14:textId="3D61062D" w:rsidR="00761C82" w:rsidRDefault="00761C82" w:rsidP="00E613CF"/>
    <w:p w14:paraId="4E36B660" w14:textId="23FF6C66" w:rsidR="00761C82" w:rsidRDefault="00761C82" w:rsidP="00E613CF"/>
    <w:p w14:paraId="18EE51A2" w14:textId="09BE7FC2" w:rsidR="00761C82" w:rsidRDefault="00761C82" w:rsidP="00E613CF"/>
    <w:p w14:paraId="1D7C2D86" w14:textId="3FEB3995" w:rsidR="00E16D25" w:rsidRDefault="00E16D25" w:rsidP="00E613CF">
      <w:pPr>
        <w:pBdr>
          <w:bottom w:val="single" w:sz="6" w:space="1" w:color="auto"/>
        </w:pBdr>
      </w:pPr>
    </w:p>
    <w:p w14:paraId="0437F27D" w14:textId="08134EFA" w:rsidR="00AF16F5" w:rsidRDefault="00AF16F5" w:rsidP="00E613CF"/>
    <w:p w14:paraId="37040406" w14:textId="73915A31" w:rsidR="00AF16F5" w:rsidRDefault="00AF16F5" w:rsidP="00AF16F5">
      <w:r w:rsidRPr="00C50AA9">
        <w:rPr>
          <w:b/>
          <w:bCs/>
        </w:rPr>
        <w:t>Excerpt #</w:t>
      </w:r>
      <w:r>
        <w:rPr>
          <w:b/>
          <w:bCs/>
        </w:rPr>
        <w:t>2</w:t>
      </w:r>
      <w:r w:rsidRPr="00C50AA9">
        <w:rPr>
          <w:b/>
          <w:bCs/>
        </w:rPr>
        <w:t>:</w:t>
      </w:r>
      <w:r>
        <w:t xml:space="preserve"> </w:t>
      </w:r>
      <w:r w:rsidRPr="00AF16F5">
        <w:t>Josephine Lang, “</w:t>
      </w:r>
      <w:proofErr w:type="spellStart"/>
      <w:r w:rsidRPr="00AF16F5">
        <w:t>Traumbild</w:t>
      </w:r>
      <w:proofErr w:type="spellEnd"/>
      <w:r w:rsidRPr="00AF16F5">
        <w:t>,” mm. 8–15</w:t>
      </w:r>
    </w:p>
    <w:p w14:paraId="266EEBE8" w14:textId="0884B597" w:rsidR="00CC6BEF" w:rsidRDefault="00CC6BEF" w:rsidP="00CC6BEF">
      <w:r>
        <w:t>Printed excerpt begins at 0:14. Portion to analyze (mm. 8</w:t>
      </w:r>
      <w:r w:rsidR="00085C00">
        <w:t>–</w:t>
      </w:r>
      <w:r>
        <w:t>15) runs 0:24–0:48.</w:t>
      </w:r>
      <w:r w:rsidR="00EF38FB">
        <w:t xml:space="preserve"> Recording is piano-vocal only, no cello.</w:t>
      </w:r>
    </w:p>
    <w:p w14:paraId="200065F9" w14:textId="7DE0717E" w:rsidR="00AF16F5" w:rsidRDefault="00AF16F5" w:rsidP="00AF16F5">
      <w:r>
        <w:t>Provide a harmonic analysis of this excerpt as directed by your teacher. (</w:t>
      </w:r>
      <w:proofErr w:type="gramStart"/>
      <w:r>
        <w:t>contains</w:t>
      </w:r>
      <w:proofErr w:type="gramEnd"/>
      <w:r>
        <w:t xml:space="preserve"> tonicization)</w:t>
      </w:r>
    </w:p>
    <w:p w14:paraId="7D271EBC" w14:textId="77777777" w:rsidR="00646ED9" w:rsidRDefault="00646ED9" w:rsidP="00AF16F5"/>
    <w:p w14:paraId="74747C97" w14:textId="4C22155C" w:rsidR="00E6228C" w:rsidRDefault="00F91CE8" w:rsidP="00AF16F5">
      <w:r>
        <w:rPr>
          <w:noProof/>
          <w14:ligatures w14:val="none"/>
          <w14:numForm w14:val="default"/>
        </w:rPr>
        <w:drawing>
          <wp:inline distT="0" distB="0" distL="0" distR="0" wp14:anchorId="344EED73" wp14:editId="0B2C9BDB">
            <wp:extent cx="6029960" cy="20942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/>
                    <a:srcRect l="2911" t="4498" r="2251" b="70049"/>
                    <a:stretch/>
                  </pic:blipFill>
                  <pic:spPr bwMode="auto">
                    <a:xfrm>
                      <a:off x="0" y="0"/>
                      <a:ext cx="6031274" cy="2094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9A58A4" w14:textId="60D3200F" w:rsidR="00646ED9" w:rsidRDefault="00646ED9" w:rsidP="00AF16F5"/>
    <w:p w14:paraId="1E81D2C4" w14:textId="77777777" w:rsidR="00646ED9" w:rsidRDefault="00646ED9" w:rsidP="00AF16F5"/>
    <w:p w14:paraId="2166B6E5" w14:textId="198EAA8D" w:rsidR="00F91CE8" w:rsidRDefault="00F91CE8" w:rsidP="00AF16F5">
      <w:r>
        <w:rPr>
          <w:noProof/>
          <w14:ligatures w14:val="none"/>
          <w14:numForm w14:val="default"/>
        </w:rPr>
        <w:drawing>
          <wp:inline distT="0" distB="0" distL="0" distR="0" wp14:anchorId="1131A41D" wp14:editId="14450088">
            <wp:extent cx="6029457" cy="20057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/>
                    <a:srcRect l="2911" t="32282" r="2251" b="43338"/>
                    <a:stretch/>
                  </pic:blipFill>
                  <pic:spPr bwMode="auto">
                    <a:xfrm>
                      <a:off x="0" y="0"/>
                      <a:ext cx="6031274" cy="2006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D66E15" w14:textId="757F7195" w:rsidR="00F91CE8" w:rsidRDefault="00F91CE8" w:rsidP="00AF16F5">
      <w:r>
        <w:rPr>
          <w:noProof/>
          <w14:ligatures w14:val="none"/>
          <w14:numForm w14:val="default"/>
        </w:rPr>
        <w:lastRenderedPageBreak/>
        <w:drawing>
          <wp:inline distT="0" distB="0" distL="0" distR="0" wp14:anchorId="4A2F5A90" wp14:editId="221D57C0">
            <wp:extent cx="6029960" cy="21375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/>
                    <a:srcRect l="2911" t="58810" r="2251" b="15211"/>
                    <a:stretch/>
                  </pic:blipFill>
                  <pic:spPr bwMode="auto">
                    <a:xfrm>
                      <a:off x="0" y="0"/>
                      <a:ext cx="6031274" cy="2137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354CCD" w14:textId="77777777" w:rsidR="00646ED9" w:rsidRDefault="00646ED9" w:rsidP="00AF16F5"/>
    <w:p w14:paraId="65E453B0" w14:textId="5A7AFB02" w:rsidR="00DE6BC8" w:rsidRDefault="00DE6BC8" w:rsidP="00AF16F5"/>
    <w:p w14:paraId="71142667" w14:textId="50EDF7A1" w:rsidR="00AF16F5" w:rsidRPr="00761C82" w:rsidRDefault="00AF16F5" w:rsidP="00AF16F5">
      <w:r>
        <w:rPr>
          <w:b/>
          <w:bCs/>
        </w:rPr>
        <w:t xml:space="preserve">Diagram </w:t>
      </w:r>
      <w:r w:rsidRPr="00EF10C1">
        <w:rPr>
          <w:b/>
          <w:bCs/>
        </w:rPr>
        <w:t xml:space="preserve">Excerpt </w:t>
      </w:r>
      <w:r w:rsidR="00F94C0E">
        <w:rPr>
          <w:b/>
          <w:bCs/>
        </w:rPr>
        <w:t>#</w:t>
      </w:r>
      <w:r>
        <w:rPr>
          <w:b/>
          <w:bCs/>
        </w:rPr>
        <w:t>2</w:t>
      </w:r>
      <w:r w:rsidRPr="00761C82">
        <w:t xml:space="preserve"> </w:t>
      </w:r>
      <w:r w:rsidRPr="00DA08D5">
        <w:rPr>
          <w:i/>
          <w:iCs/>
        </w:rPr>
        <w:t>if it is a period, sentence, or compound period</w:t>
      </w:r>
      <w:r w:rsidRPr="00761C82">
        <w:t xml:space="preserve">. </w:t>
      </w:r>
      <w:r>
        <w:t>(</w:t>
      </w:r>
      <w:r w:rsidRPr="00761C82">
        <w:t>Otherwise, leave the space blank.</w:t>
      </w:r>
      <w:r>
        <w:t>)</w:t>
      </w:r>
    </w:p>
    <w:p w14:paraId="2D123F6C" w14:textId="77777777" w:rsidR="00AF16F5" w:rsidRDefault="00AF16F5" w:rsidP="00AF16F5"/>
    <w:p w14:paraId="3017CB68" w14:textId="77777777" w:rsidR="00AF16F5" w:rsidRDefault="00AF16F5" w:rsidP="00AF16F5"/>
    <w:p w14:paraId="1BE31EF6" w14:textId="77777777" w:rsidR="00AF16F5" w:rsidRDefault="00AF16F5" w:rsidP="00AF16F5"/>
    <w:p w14:paraId="73279676" w14:textId="77777777" w:rsidR="00AF16F5" w:rsidRDefault="00AF16F5" w:rsidP="00AF16F5"/>
    <w:p w14:paraId="50C41790" w14:textId="77777777" w:rsidR="00AF16F5" w:rsidRDefault="00AF16F5" w:rsidP="00AF16F5"/>
    <w:p w14:paraId="0DC8E255" w14:textId="77777777" w:rsidR="00AF16F5" w:rsidRDefault="00AF16F5" w:rsidP="00AF16F5"/>
    <w:p w14:paraId="6E9F8362" w14:textId="16783222" w:rsidR="00AF16F5" w:rsidRDefault="00AF16F5" w:rsidP="00AF16F5"/>
    <w:p w14:paraId="1C280F9B" w14:textId="77777777" w:rsidR="00646ED9" w:rsidRDefault="00646ED9" w:rsidP="00AF16F5"/>
    <w:p w14:paraId="788042C1" w14:textId="77777777" w:rsidR="00AF16F5" w:rsidRDefault="00AF16F5" w:rsidP="00AF16F5">
      <w:pPr>
        <w:pBdr>
          <w:bottom w:val="single" w:sz="6" w:space="1" w:color="auto"/>
        </w:pBdr>
      </w:pPr>
    </w:p>
    <w:p w14:paraId="1934B7B4" w14:textId="77777777" w:rsidR="00646ED9" w:rsidRDefault="00646ED9" w:rsidP="00AF16F5"/>
    <w:p w14:paraId="54F624DD" w14:textId="72CCB8CD" w:rsidR="00AF16F5" w:rsidRDefault="00AF16F5" w:rsidP="00AF16F5">
      <w:r w:rsidRPr="00C50AA9">
        <w:rPr>
          <w:b/>
          <w:bCs/>
        </w:rPr>
        <w:t>Excerpt #</w:t>
      </w:r>
      <w:r>
        <w:rPr>
          <w:b/>
          <w:bCs/>
        </w:rPr>
        <w:t>3</w:t>
      </w:r>
      <w:r w:rsidRPr="00C50AA9">
        <w:rPr>
          <w:b/>
          <w:bCs/>
        </w:rPr>
        <w:t>:</w:t>
      </w:r>
      <w:r>
        <w:t xml:space="preserve"> </w:t>
      </w:r>
      <w:r w:rsidRPr="00AF16F5">
        <w:t xml:space="preserve">Joseph </w:t>
      </w:r>
      <w:proofErr w:type="spellStart"/>
      <w:r w:rsidRPr="00AF16F5">
        <w:t>Bologne</w:t>
      </w:r>
      <w:proofErr w:type="spellEnd"/>
      <w:r w:rsidRPr="00AF16F5">
        <w:t>, String Quartet 4, I, mm. 1–</w:t>
      </w:r>
      <w:r w:rsidR="00104C57">
        <w:t>9</w:t>
      </w:r>
    </w:p>
    <w:p w14:paraId="40C23E3B" w14:textId="77777777" w:rsidR="00AF16F5" w:rsidRDefault="00AF16F5" w:rsidP="00AF16F5">
      <w:r>
        <w:t>Provide a harmonic analysis of this excerpt as directed by your teacher. (</w:t>
      </w:r>
      <w:proofErr w:type="gramStart"/>
      <w:r>
        <w:t>all</w:t>
      </w:r>
      <w:proofErr w:type="gramEnd"/>
      <w:r>
        <w:t xml:space="preserve"> diatonic)</w:t>
      </w:r>
    </w:p>
    <w:p w14:paraId="004C4857" w14:textId="6AFBF219" w:rsidR="00AF16F5" w:rsidRDefault="00AF16F5" w:rsidP="00AF16F5"/>
    <w:p w14:paraId="5E839C65" w14:textId="77777777" w:rsidR="00104C57" w:rsidRDefault="00104C57" w:rsidP="00AF16F5"/>
    <w:p w14:paraId="2ADD2A7B" w14:textId="0A65B997" w:rsidR="00FB6845" w:rsidRDefault="00104C57" w:rsidP="00AF16F5">
      <w:r>
        <w:rPr>
          <w:noProof/>
          <w14:ligatures w14:val="none"/>
          <w14:numForm w14:val="default"/>
        </w:rPr>
        <w:drawing>
          <wp:inline distT="0" distB="0" distL="0" distR="0" wp14:anchorId="4828E41D" wp14:editId="64BABA66">
            <wp:extent cx="6090285" cy="23892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12"/>
                    <a:srcRect l="2087" t="3942" r="2124" b="67019"/>
                    <a:stretch/>
                  </pic:blipFill>
                  <pic:spPr bwMode="auto">
                    <a:xfrm>
                      <a:off x="0" y="0"/>
                      <a:ext cx="6090691" cy="2389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EB254D" w14:textId="7202E751" w:rsidR="00FB6845" w:rsidRDefault="00FB6845" w:rsidP="00AF16F5"/>
    <w:p w14:paraId="7471014A" w14:textId="1DCA8F9B" w:rsidR="00FB6845" w:rsidRDefault="00FB6845" w:rsidP="00AF16F5"/>
    <w:p w14:paraId="5B4CBC99" w14:textId="7A13BD82" w:rsidR="00FB6845" w:rsidRDefault="00FB6845" w:rsidP="00AF16F5"/>
    <w:p w14:paraId="04EFE67B" w14:textId="7A978F8F" w:rsidR="00A2042A" w:rsidRDefault="00A2042A" w:rsidP="00AF16F5">
      <w:r>
        <w:rPr>
          <w:noProof/>
          <w14:ligatures w14:val="none"/>
          <w14:numForm w14:val="default"/>
        </w:rPr>
        <w:lastRenderedPageBreak/>
        <w:drawing>
          <wp:inline distT="0" distB="0" distL="0" distR="0" wp14:anchorId="236B5E4E" wp14:editId="58E329E1">
            <wp:extent cx="6142018" cy="23208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13"/>
                    <a:srcRect l="1660" t="36761" r="1739" b="35031"/>
                    <a:stretch/>
                  </pic:blipFill>
                  <pic:spPr bwMode="auto">
                    <a:xfrm>
                      <a:off x="0" y="0"/>
                      <a:ext cx="6143420" cy="2321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4CA766" w14:textId="4BA09FB9" w:rsidR="00A2042A" w:rsidRDefault="00A2042A" w:rsidP="00AF16F5"/>
    <w:p w14:paraId="6C1C5884" w14:textId="77777777" w:rsidR="00A2042A" w:rsidRDefault="00A2042A" w:rsidP="00AF16F5"/>
    <w:p w14:paraId="53BEBEBF" w14:textId="7EF3F23D" w:rsidR="006F59B3" w:rsidRDefault="006F59B3" w:rsidP="00AF16F5"/>
    <w:p w14:paraId="6FA1128E" w14:textId="77777777" w:rsidR="00A2042A" w:rsidRDefault="00A2042A" w:rsidP="00AF16F5"/>
    <w:p w14:paraId="097FE216" w14:textId="17AC8819" w:rsidR="00AF16F5" w:rsidRPr="00761C82" w:rsidRDefault="00AF16F5" w:rsidP="00AF16F5">
      <w:r>
        <w:rPr>
          <w:b/>
          <w:bCs/>
        </w:rPr>
        <w:t xml:space="preserve">Diagram </w:t>
      </w:r>
      <w:r w:rsidRPr="00EF10C1">
        <w:rPr>
          <w:b/>
          <w:bCs/>
        </w:rPr>
        <w:t xml:space="preserve">Excerpt </w:t>
      </w:r>
      <w:r w:rsidR="00F94C0E">
        <w:rPr>
          <w:b/>
          <w:bCs/>
        </w:rPr>
        <w:t>#</w:t>
      </w:r>
      <w:r>
        <w:rPr>
          <w:b/>
          <w:bCs/>
        </w:rPr>
        <w:t>3</w:t>
      </w:r>
      <w:r w:rsidRPr="00761C82">
        <w:t xml:space="preserve"> </w:t>
      </w:r>
      <w:r w:rsidRPr="00DA08D5">
        <w:rPr>
          <w:i/>
          <w:iCs/>
        </w:rPr>
        <w:t>if it is a period, sentence, or compound period</w:t>
      </w:r>
      <w:r w:rsidRPr="00761C82">
        <w:t xml:space="preserve">. </w:t>
      </w:r>
      <w:r>
        <w:t>(</w:t>
      </w:r>
      <w:r w:rsidRPr="00761C82">
        <w:t>Otherwise, leave the space blank.</w:t>
      </w:r>
      <w:r>
        <w:t>)</w:t>
      </w:r>
    </w:p>
    <w:p w14:paraId="0A112D7B" w14:textId="77777777" w:rsidR="00AF16F5" w:rsidRDefault="00AF16F5" w:rsidP="00AF16F5"/>
    <w:p w14:paraId="500A6E1D" w14:textId="77777777" w:rsidR="00AF16F5" w:rsidRDefault="00AF16F5" w:rsidP="00AF16F5"/>
    <w:p w14:paraId="3B2F2016" w14:textId="77777777" w:rsidR="00AF16F5" w:rsidRDefault="00AF16F5" w:rsidP="00AF16F5"/>
    <w:p w14:paraId="19EEBEDE" w14:textId="77777777" w:rsidR="00AF16F5" w:rsidRDefault="00AF16F5" w:rsidP="00AF16F5"/>
    <w:p w14:paraId="771CFA13" w14:textId="77777777" w:rsidR="00AF16F5" w:rsidRDefault="00AF16F5" w:rsidP="00AF16F5"/>
    <w:p w14:paraId="2DB2AA48" w14:textId="77777777" w:rsidR="00AF16F5" w:rsidRDefault="00AF16F5" w:rsidP="00AF16F5"/>
    <w:p w14:paraId="3A3B5DE7" w14:textId="77777777" w:rsidR="00AF16F5" w:rsidRDefault="00AF16F5" w:rsidP="00AF16F5"/>
    <w:p w14:paraId="128E4747" w14:textId="77777777" w:rsidR="00AF16F5" w:rsidRDefault="00AF16F5" w:rsidP="00AF16F5"/>
    <w:p w14:paraId="6C615107" w14:textId="71346E3E" w:rsidR="00AF16F5" w:rsidRDefault="00AF16F5" w:rsidP="00AF16F5">
      <w:pPr>
        <w:pBdr>
          <w:bottom w:val="single" w:sz="6" w:space="1" w:color="auto"/>
        </w:pBdr>
      </w:pPr>
    </w:p>
    <w:p w14:paraId="387B673D" w14:textId="77777777" w:rsidR="00583CD5" w:rsidRDefault="00583CD5" w:rsidP="00AF16F5"/>
    <w:p w14:paraId="6C6E6C2F" w14:textId="4E1844F6" w:rsidR="00AF16F5" w:rsidRPr="00260A85" w:rsidRDefault="00AF16F5" w:rsidP="00AF16F5">
      <w:r w:rsidRPr="00260A85">
        <w:rPr>
          <w:b/>
          <w:bCs/>
        </w:rPr>
        <w:t>Excerpt #4:</w:t>
      </w:r>
      <w:r w:rsidRPr="00260A85">
        <w:t xml:space="preserve"> Robert W. Smith, The Second Storm, mm. 9–16</w:t>
      </w:r>
    </w:p>
    <w:p w14:paraId="141A7E51" w14:textId="5AC1E213" w:rsidR="00AF16F5" w:rsidRPr="00260A85" w:rsidRDefault="00AF16F5" w:rsidP="00AF16F5"/>
    <w:p w14:paraId="785CEE9C" w14:textId="77777777" w:rsidR="00AF16F5" w:rsidRPr="00260A85" w:rsidRDefault="00AF16F5" w:rsidP="00AF16F5">
      <w:r w:rsidRPr="00260A85">
        <w:rPr>
          <w:b/>
          <w:bCs/>
        </w:rPr>
        <w:t>Note:</w:t>
      </w:r>
      <w:r w:rsidRPr="00260A85">
        <w:t xml:space="preserve"> This audio example is </w:t>
      </w:r>
      <w:r w:rsidRPr="00260A85">
        <w:rPr>
          <w:i/>
          <w:iCs/>
        </w:rPr>
        <w:t>not</w:t>
      </w:r>
      <w:r w:rsidRPr="00260A85">
        <w:t xml:space="preserve"> on the worksheet playlist. Instead, use this URL:</w:t>
      </w:r>
    </w:p>
    <w:p w14:paraId="2BA05A71" w14:textId="696FBED1" w:rsidR="00A71CE9" w:rsidRDefault="00F16215" w:rsidP="00AF16F5">
      <w:pPr>
        <w:ind w:firstLine="720"/>
      </w:pPr>
      <w:hyperlink r:id="rId14" w:history="1">
        <w:r w:rsidR="00A71CE9" w:rsidRPr="00B63AF5">
          <w:rPr>
            <w:rStyle w:val="Hyperlink"/>
          </w:rPr>
          <w:t>https://youtu.be/c9bT0r95Qj0?t=24</w:t>
        </w:r>
      </w:hyperlink>
      <w:r w:rsidR="00A71CE9">
        <w:t xml:space="preserve"> (track time 0:24–0:47)</w:t>
      </w:r>
    </w:p>
    <w:p w14:paraId="3DD03A64" w14:textId="2F2F9421" w:rsidR="00AF16F5" w:rsidRDefault="00AF16F5" w:rsidP="00AF16F5"/>
    <w:p w14:paraId="4F5289FB" w14:textId="59E734E8" w:rsidR="00413B2B" w:rsidRDefault="00413B2B" w:rsidP="00AF16F5">
      <w:r>
        <w:t>(Excerpt begins on the following page.)</w:t>
      </w:r>
    </w:p>
    <w:p w14:paraId="6F732807" w14:textId="65AA6F54" w:rsidR="00DE6BC8" w:rsidRDefault="00583CD5" w:rsidP="00AF16F5">
      <w:r>
        <w:rPr>
          <w:noProof/>
          <w14:ligatures w14:val="none"/>
          <w14:numForm w14:val="default"/>
        </w:rPr>
        <w:lastRenderedPageBreak/>
        <w:drawing>
          <wp:inline distT="0" distB="0" distL="0" distR="0" wp14:anchorId="679B34F5" wp14:editId="68D47205">
            <wp:extent cx="5920740" cy="351608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 rotWithShape="1">
                    <a:blip r:embed="rId15"/>
                    <a:srcRect l="3766" t="10846" r="3114" b="46420"/>
                    <a:stretch/>
                  </pic:blipFill>
                  <pic:spPr bwMode="auto">
                    <a:xfrm>
                      <a:off x="0" y="0"/>
                      <a:ext cx="5920740" cy="3516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7DE333" w14:textId="3681F4C5" w:rsidR="00583CD5" w:rsidRDefault="00583CD5" w:rsidP="00AF16F5"/>
    <w:p w14:paraId="3297E9DB" w14:textId="77777777" w:rsidR="00583CD5" w:rsidRDefault="00583CD5" w:rsidP="00AF16F5"/>
    <w:p w14:paraId="74C4D217" w14:textId="3D3EE231" w:rsidR="006E1701" w:rsidRDefault="00583CD5" w:rsidP="00AF16F5">
      <w:r>
        <w:rPr>
          <w:noProof/>
          <w14:ligatures w14:val="none"/>
          <w14:numForm w14:val="default"/>
        </w:rPr>
        <w:drawing>
          <wp:inline distT="0" distB="0" distL="0" distR="0" wp14:anchorId="1F133D10" wp14:editId="5A1C46E0">
            <wp:extent cx="5943187" cy="357051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 rotWithShape="1">
                    <a:blip r:embed="rId16"/>
                    <a:srcRect l="3594" t="4762" r="2945" b="51849"/>
                    <a:stretch/>
                  </pic:blipFill>
                  <pic:spPr bwMode="auto">
                    <a:xfrm>
                      <a:off x="0" y="0"/>
                      <a:ext cx="5943600" cy="3570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52DA71" w14:textId="77777777" w:rsidR="006E1701" w:rsidRDefault="006E1701" w:rsidP="00AF16F5"/>
    <w:p w14:paraId="0F0E5F6E" w14:textId="77777777" w:rsidR="005013C9" w:rsidRDefault="005013C9">
      <w:pPr>
        <w:rPr>
          <w:b/>
          <w:bCs/>
        </w:rPr>
      </w:pPr>
      <w:r>
        <w:rPr>
          <w:b/>
          <w:bCs/>
        </w:rPr>
        <w:br w:type="page"/>
      </w:r>
    </w:p>
    <w:p w14:paraId="15C0967F" w14:textId="56AB920A" w:rsidR="00AF16F5" w:rsidRPr="00761C82" w:rsidRDefault="00AF16F5" w:rsidP="00AF16F5">
      <w:r>
        <w:rPr>
          <w:b/>
          <w:bCs/>
        </w:rPr>
        <w:lastRenderedPageBreak/>
        <w:t xml:space="preserve">Diagram </w:t>
      </w:r>
      <w:r w:rsidRPr="00EF10C1">
        <w:rPr>
          <w:b/>
          <w:bCs/>
        </w:rPr>
        <w:t xml:space="preserve">Excerpt </w:t>
      </w:r>
      <w:r w:rsidR="00F94C0E">
        <w:rPr>
          <w:b/>
          <w:bCs/>
        </w:rPr>
        <w:t>#</w:t>
      </w:r>
      <w:r>
        <w:rPr>
          <w:b/>
          <w:bCs/>
        </w:rPr>
        <w:t>4</w:t>
      </w:r>
      <w:r w:rsidRPr="00761C82">
        <w:t xml:space="preserve"> </w:t>
      </w:r>
      <w:r w:rsidRPr="00DA08D5">
        <w:rPr>
          <w:i/>
          <w:iCs/>
        </w:rPr>
        <w:t>if it is a period, sentence, or compound period</w:t>
      </w:r>
      <w:r w:rsidRPr="00761C82">
        <w:t xml:space="preserve">. </w:t>
      </w:r>
      <w:r>
        <w:t>(</w:t>
      </w:r>
      <w:r w:rsidRPr="00761C82">
        <w:t>Otherwise, leave the space blank.</w:t>
      </w:r>
      <w:r>
        <w:t>)</w:t>
      </w:r>
    </w:p>
    <w:p w14:paraId="185A4A8D" w14:textId="77777777" w:rsidR="00AF16F5" w:rsidRDefault="00AF16F5" w:rsidP="00AF16F5"/>
    <w:p w14:paraId="5AEAB07A" w14:textId="77777777" w:rsidR="00AF16F5" w:rsidRDefault="00AF16F5" w:rsidP="00AF16F5"/>
    <w:p w14:paraId="78812D6E" w14:textId="77777777" w:rsidR="00AF16F5" w:rsidRDefault="00AF16F5" w:rsidP="00AF16F5"/>
    <w:p w14:paraId="0EB8D17F" w14:textId="77777777" w:rsidR="00AF16F5" w:rsidRDefault="00AF16F5" w:rsidP="00AF16F5"/>
    <w:p w14:paraId="6349A46A" w14:textId="77777777" w:rsidR="00AF16F5" w:rsidRDefault="00AF16F5" w:rsidP="00AF16F5"/>
    <w:p w14:paraId="1B3567F4" w14:textId="77777777" w:rsidR="00AF16F5" w:rsidRDefault="00AF16F5" w:rsidP="00AF16F5"/>
    <w:p w14:paraId="6AE1AF44" w14:textId="77777777" w:rsidR="00AF16F5" w:rsidRDefault="00AF16F5" w:rsidP="00AF16F5"/>
    <w:p w14:paraId="6F0DA34F" w14:textId="77777777" w:rsidR="00AF16F5" w:rsidRDefault="00AF16F5" w:rsidP="00AF16F5"/>
    <w:p w14:paraId="064BF37B" w14:textId="77777777" w:rsidR="00583CD5" w:rsidRDefault="00583CD5" w:rsidP="00583CD5">
      <w:pPr>
        <w:pBdr>
          <w:bottom w:val="single" w:sz="6" w:space="1" w:color="auto"/>
        </w:pBdr>
      </w:pPr>
    </w:p>
    <w:p w14:paraId="000DE6E1" w14:textId="77777777" w:rsidR="00AF16F5" w:rsidRDefault="00AF16F5" w:rsidP="00AF16F5"/>
    <w:p w14:paraId="305EEB5B" w14:textId="2329E2D4" w:rsidR="00AF16F5" w:rsidRDefault="00AF16F5" w:rsidP="00AF16F5">
      <w:r w:rsidRPr="00C50AA9">
        <w:rPr>
          <w:b/>
          <w:bCs/>
        </w:rPr>
        <w:t>Excerpt #</w:t>
      </w:r>
      <w:r w:rsidR="0007793A">
        <w:rPr>
          <w:b/>
          <w:bCs/>
        </w:rPr>
        <w:t>5</w:t>
      </w:r>
      <w:r w:rsidRPr="00C50AA9">
        <w:rPr>
          <w:b/>
          <w:bCs/>
        </w:rPr>
        <w:t>:</w:t>
      </w:r>
      <w:r>
        <w:t xml:space="preserve"> </w:t>
      </w:r>
      <w:r w:rsidR="0007793A" w:rsidRPr="0007793A">
        <w:t>Mozart, Bassoon Concerto, II, mm. 1–3</w:t>
      </w:r>
    </w:p>
    <w:p w14:paraId="4477D393" w14:textId="77777777" w:rsidR="00AF16F5" w:rsidRDefault="00AF16F5" w:rsidP="00AF16F5">
      <w:r>
        <w:t>Provide a harmonic analysis of this excerpt as directed by your teacher. (</w:t>
      </w:r>
      <w:proofErr w:type="gramStart"/>
      <w:r>
        <w:t>all</w:t>
      </w:r>
      <w:proofErr w:type="gramEnd"/>
      <w:r>
        <w:t xml:space="preserve"> diatonic)</w:t>
      </w:r>
    </w:p>
    <w:p w14:paraId="4B104824" w14:textId="77777777" w:rsidR="00AF16F5" w:rsidRDefault="00AF16F5" w:rsidP="00AF16F5"/>
    <w:p w14:paraId="464816DE" w14:textId="785C509D" w:rsidR="00153DE5" w:rsidRDefault="00153DE5" w:rsidP="00AF16F5">
      <w:r>
        <w:rPr>
          <w:noProof/>
          <w14:ligatures w14:val="none"/>
          <w14:numForm w14:val="default"/>
        </w:rPr>
        <w:drawing>
          <wp:inline distT="0" distB="0" distL="0" distR="0" wp14:anchorId="088D9AB0" wp14:editId="0E947D95">
            <wp:extent cx="6060033" cy="17403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17"/>
                    <a:srcRect l="2552" t="5376" r="2129" b="73470"/>
                    <a:stretch/>
                  </pic:blipFill>
                  <pic:spPr bwMode="auto">
                    <a:xfrm>
                      <a:off x="0" y="0"/>
                      <a:ext cx="6061908" cy="1740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26505D" w14:textId="32E5BFB3" w:rsidR="00153DE5" w:rsidRDefault="00153DE5" w:rsidP="00AF16F5"/>
    <w:p w14:paraId="65F85E72" w14:textId="044C237E" w:rsidR="00153DE5" w:rsidRDefault="00153DE5" w:rsidP="00DE6BC8">
      <w:pPr>
        <w:rPr>
          <w:highlight w:val="yellow"/>
        </w:rPr>
      </w:pPr>
      <w:r>
        <w:rPr>
          <w:noProof/>
          <w14:ligatures w14:val="none"/>
          <w14:numForm w14:val="default"/>
        </w:rPr>
        <w:drawing>
          <wp:inline distT="0" distB="0" distL="0" distR="0" wp14:anchorId="12CD017A" wp14:editId="7F3CC22F">
            <wp:extent cx="6060033" cy="188728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17"/>
                    <a:srcRect l="2552" t="28323" r="2129" b="48737"/>
                    <a:stretch/>
                  </pic:blipFill>
                  <pic:spPr bwMode="auto">
                    <a:xfrm>
                      <a:off x="0" y="0"/>
                      <a:ext cx="6061908" cy="1887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3CB101" w14:textId="4C2ADC35" w:rsidR="00DE6BC8" w:rsidRDefault="00DE6BC8" w:rsidP="00AF16F5"/>
    <w:p w14:paraId="60754C6A" w14:textId="79A3B03A" w:rsidR="00AF16F5" w:rsidRPr="00761C82" w:rsidRDefault="00AF16F5" w:rsidP="00AF16F5">
      <w:r>
        <w:rPr>
          <w:b/>
          <w:bCs/>
        </w:rPr>
        <w:t xml:space="preserve">Diagram </w:t>
      </w:r>
      <w:r w:rsidRPr="00EF10C1">
        <w:rPr>
          <w:b/>
          <w:bCs/>
        </w:rPr>
        <w:t xml:space="preserve">Excerpt </w:t>
      </w:r>
      <w:r w:rsidR="00F94C0E">
        <w:rPr>
          <w:b/>
          <w:bCs/>
        </w:rPr>
        <w:t>#</w:t>
      </w:r>
      <w:r w:rsidR="0007793A">
        <w:rPr>
          <w:b/>
          <w:bCs/>
        </w:rPr>
        <w:t>5</w:t>
      </w:r>
      <w:r w:rsidRPr="00761C82">
        <w:t xml:space="preserve"> </w:t>
      </w:r>
      <w:r w:rsidRPr="00DA08D5">
        <w:rPr>
          <w:i/>
          <w:iCs/>
        </w:rPr>
        <w:t>if it is a period, sentence, or compound period</w:t>
      </w:r>
      <w:r w:rsidRPr="00761C82">
        <w:t xml:space="preserve">. </w:t>
      </w:r>
      <w:r>
        <w:t>(</w:t>
      </w:r>
      <w:r w:rsidRPr="00761C82">
        <w:t>Otherwise, leave the space blank.</w:t>
      </w:r>
      <w:r>
        <w:t>)</w:t>
      </w:r>
    </w:p>
    <w:p w14:paraId="0F0179D8" w14:textId="77777777" w:rsidR="00AF16F5" w:rsidRDefault="00AF16F5" w:rsidP="00AF16F5"/>
    <w:p w14:paraId="46AC0632" w14:textId="77777777" w:rsidR="00AF16F5" w:rsidRDefault="00AF16F5" w:rsidP="00AF16F5"/>
    <w:p w14:paraId="507684E1" w14:textId="77777777" w:rsidR="00AF16F5" w:rsidRDefault="00AF16F5" w:rsidP="00AF16F5"/>
    <w:p w14:paraId="6DD487F9" w14:textId="77777777" w:rsidR="00AF16F5" w:rsidRDefault="00AF16F5" w:rsidP="00AF16F5"/>
    <w:p w14:paraId="0D714C4D" w14:textId="77777777" w:rsidR="00AF16F5" w:rsidRDefault="00AF16F5" w:rsidP="00AF16F5"/>
    <w:p w14:paraId="4E88EEBA" w14:textId="77777777" w:rsidR="00AF16F5" w:rsidRDefault="00AF16F5" w:rsidP="00AF16F5"/>
    <w:p w14:paraId="763B3DB8" w14:textId="77777777" w:rsidR="00AF16F5" w:rsidRDefault="00AF16F5" w:rsidP="00AF16F5"/>
    <w:p w14:paraId="59BBA81D" w14:textId="6D875847" w:rsidR="00AF16F5" w:rsidRDefault="00AF16F5" w:rsidP="00AF16F5"/>
    <w:p w14:paraId="7C527F4B" w14:textId="77777777" w:rsidR="00F13327" w:rsidRDefault="00F13327" w:rsidP="00AF16F5"/>
    <w:sectPr w:rsidR="00F13327" w:rsidSect="00FA042D">
      <w:footerReference w:type="even" r:id="rId18"/>
      <w:footerReference w:type="default" r:id="rId19"/>
      <w:footerReference w:type="first" r:id="rId20"/>
      <w:type w:val="continuous"/>
      <w:pgSz w:w="12240" w:h="15840"/>
      <w:pgMar w:top="1440" w:right="1080" w:bottom="1440" w:left="1080" w:header="720" w:footer="720" w:gutter="0"/>
      <w:cols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2ECA5" w14:textId="77777777" w:rsidR="00F16215" w:rsidRDefault="00F16215" w:rsidP="009A0075">
      <w:r>
        <w:separator/>
      </w:r>
    </w:p>
  </w:endnote>
  <w:endnote w:type="continuationSeparator" w:id="0">
    <w:p w14:paraId="017F6FD3" w14:textId="77777777" w:rsidR="00F16215" w:rsidRDefault="00F16215" w:rsidP="009A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dobe Garamond Pro"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Segoe UI">
    <w:altName w:val="Calibri"/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855DD" w14:textId="77777777" w:rsidR="009E066B" w:rsidRDefault="009E066B" w:rsidP="009A007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92F693" w14:textId="77777777" w:rsidR="009E066B" w:rsidRDefault="009E066B" w:rsidP="009A0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6AD48" w14:textId="77845A97" w:rsidR="009E066B" w:rsidRDefault="009E066B" w:rsidP="009A0075">
    <w:pPr>
      <w:pStyle w:val="Footer"/>
    </w:pPr>
  </w:p>
  <w:p w14:paraId="431A3E4D" w14:textId="6A291365" w:rsidR="009E066B" w:rsidRPr="00A674AF" w:rsidRDefault="003B4B5F" w:rsidP="00514AED">
    <w:pPr>
      <w:jc w:val="center"/>
      <w:rPr>
        <w:sz w:val="20"/>
        <w:szCs w:val="20"/>
      </w:rPr>
    </w:pPr>
    <w:r w:rsidRPr="00A674AF">
      <w:rPr>
        <w:sz w:val="20"/>
        <w:szCs w:val="20"/>
      </w:rPr>
      <w:t>John Peterson</w:t>
    </w:r>
    <w:r w:rsidR="00704D12" w:rsidRPr="00A674AF">
      <w:rPr>
        <w:sz w:val="20"/>
        <w:szCs w:val="20"/>
      </w:rPr>
      <w:t>,</w:t>
    </w:r>
    <w:r w:rsidR="00936332" w:rsidRPr="00A674AF">
      <w:rPr>
        <w:sz w:val="20"/>
        <w:szCs w:val="20"/>
      </w:rPr>
      <w:t xml:space="preserve"> </w:t>
    </w:r>
    <w:r w:rsidRPr="00A674AF">
      <w:rPr>
        <w:sz w:val="20"/>
        <w:szCs w:val="20"/>
      </w:rPr>
      <w:t>Brian Jarvis</w:t>
    </w:r>
    <w:r w:rsidR="00704D12" w:rsidRPr="00A674AF">
      <w:rPr>
        <w:sz w:val="20"/>
        <w:szCs w:val="20"/>
      </w:rPr>
      <w:t>, and Kyle Gullings</w:t>
    </w:r>
    <w:r w:rsidRPr="00A674AF">
      <w:rPr>
        <w:sz w:val="20"/>
        <w:szCs w:val="20"/>
      </w:rPr>
      <w:t>. © 20</w:t>
    </w:r>
    <w:r w:rsidR="00514AED">
      <w:rPr>
        <w:sz w:val="20"/>
        <w:szCs w:val="20"/>
      </w:rPr>
      <w:t>21</w:t>
    </w:r>
    <w:r w:rsidRPr="00A674AF">
      <w:rPr>
        <w:sz w:val="20"/>
        <w:szCs w:val="20"/>
      </w:rPr>
      <w:t>. CC BY–SA 4.0. Open Music Theory.</w:t>
    </w:r>
    <w:r w:rsidR="009E066B" w:rsidRPr="00A674AF">
      <w:rPr>
        <w:sz w:val="20"/>
        <w:szCs w:val="20"/>
      </w:rPr>
      <w:br/>
    </w:r>
    <w:r w:rsidR="009E066B" w:rsidRPr="00A674AF">
      <w:rPr>
        <w:i/>
        <w:sz w:val="20"/>
        <w:szCs w:val="20"/>
      </w:rPr>
      <w:fldChar w:fldCharType="begin"/>
    </w:r>
    <w:r w:rsidR="009E066B" w:rsidRPr="00A674AF">
      <w:rPr>
        <w:i/>
        <w:sz w:val="20"/>
        <w:szCs w:val="20"/>
      </w:rPr>
      <w:instrText xml:space="preserve"> PAGE  \* MERGEFORMAT </w:instrText>
    </w:r>
    <w:r w:rsidR="009E066B" w:rsidRPr="00A674AF">
      <w:rPr>
        <w:i/>
        <w:sz w:val="20"/>
        <w:szCs w:val="20"/>
      </w:rPr>
      <w:fldChar w:fldCharType="separate"/>
    </w:r>
    <w:r w:rsidR="0074152A" w:rsidRPr="00A674AF">
      <w:rPr>
        <w:i/>
        <w:noProof/>
        <w:sz w:val="20"/>
        <w:szCs w:val="20"/>
      </w:rPr>
      <w:t>2</w:t>
    </w:r>
    <w:r w:rsidR="009E066B" w:rsidRPr="00A674AF">
      <w:rPr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51819" w14:textId="650E161C" w:rsidR="009E066B" w:rsidRPr="00BF1F51" w:rsidRDefault="003B4B5F" w:rsidP="009A0075">
    <w:pPr>
      <w:jc w:val="center"/>
      <w:rPr>
        <w:sz w:val="20"/>
        <w:szCs w:val="20"/>
      </w:rPr>
    </w:pPr>
    <w:r w:rsidRPr="00BF1F51">
      <w:rPr>
        <w:sz w:val="20"/>
        <w:szCs w:val="20"/>
      </w:rPr>
      <w:t>John Peterson</w:t>
    </w:r>
    <w:r w:rsidR="00704D12">
      <w:rPr>
        <w:sz w:val="20"/>
        <w:szCs w:val="20"/>
      </w:rPr>
      <w:t>,</w:t>
    </w:r>
    <w:r w:rsidR="00936332" w:rsidRPr="00BF1F51">
      <w:rPr>
        <w:sz w:val="20"/>
        <w:szCs w:val="20"/>
      </w:rPr>
      <w:t xml:space="preserve"> </w:t>
    </w:r>
    <w:r w:rsidRPr="00BF1F51">
      <w:rPr>
        <w:sz w:val="20"/>
        <w:szCs w:val="20"/>
      </w:rPr>
      <w:t>Brian Jarvis</w:t>
    </w:r>
    <w:r w:rsidR="00704D12">
      <w:rPr>
        <w:sz w:val="20"/>
        <w:szCs w:val="20"/>
      </w:rPr>
      <w:t>, and Kyle Gullings</w:t>
    </w:r>
    <w:r w:rsidR="009E066B" w:rsidRPr="00BF1F51">
      <w:rPr>
        <w:sz w:val="20"/>
        <w:szCs w:val="20"/>
      </w:rPr>
      <w:t>. © 20</w:t>
    </w:r>
    <w:r w:rsidRPr="00BF1F51">
      <w:rPr>
        <w:sz w:val="20"/>
        <w:szCs w:val="20"/>
      </w:rPr>
      <w:t>2</w:t>
    </w:r>
    <w:r w:rsidR="00514AED">
      <w:rPr>
        <w:sz w:val="20"/>
        <w:szCs w:val="20"/>
      </w:rPr>
      <w:t>1</w:t>
    </w:r>
    <w:r w:rsidR="009E066B" w:rsidRPr="00BF1F51">
      <w:rPr>
        <w:sz w:val="20"/>
        <w:szCs w:val="20"/>
      </w:rPr>
      <w:t>. CC BY–SA 4.0. Open Music Theory.</w:t>
    </w:r>
  </w:p>
  <w:p w14:paraId="5D2A6690" w14:textId="77777777" w:rsidR="001C3DEB" w:rsidRPr="00BC0253" w:rsidRDefault="001C3DEB" w:rsidP="00BF1F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112FC" w14:textId="77777777" w:rsidR="00F16215" w:rsidRDefault="00F16215" w:rsidP="009A0075">
      <w:r>
        <w:separator/>
      </w:r>
    </w:p>
  </w:footnote>
  <w:footnote w:type="continuationSeparator" w:id="0">
    <w:p w14:paraId="07D181A9" w14:textId="77777777" w:rsidR="00F16215" w:rsidRDefault="00F16215" w:rsidP="009A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55306"/>
    <w:multiLevelType w:val="hybridMultilevel"/>
    <w:tmpl w:val="6E1CA3C2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70999"/>
    <w:multiLevelType w:val="hybridMultilevel"/>
    <w:tmpl w:val="2B2CA6FE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A5DEB"/>
    <w:multiLevelType w:val="hybridMultilevel"/>
    <w:tmpl w:val="D7AA2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400F7"/>
    <w:multiLevelType w:val="hybridMultilevel"/>
    <w:tmpl w:val="2B2CA6FE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7125C"/>
    <w:multiLevelType w:val="hybridMultilevel"/>
    <w:tmpl w:val="98346CCC"/>
    <w:lvl w:ilvl="0" w:tplc="4894A732">
      <w:start w:val="1"/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42E03"/>
    <w:multiLevelType w:val="hybridMultilevel"/>
    <w:tmpl w:val="673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C740A"/>
    <w:multiLevelType w:val="hybridMultilevel"/>
    <w:tmpl w:val="0F302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12B12"/>
    <w:multiLevelType w:val="hybridMultilevel"/>
    <w:tmpl w:val="673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62691"/>
    <w:multiLevelType w:val="hybridMultilevel"/>
    <w:tmpl w:val="673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36959"/>
    <w:multiLevelType w:val="hybridMultilevel"/>
    <w:tmpl w:val="68AC08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683FD6"/>
    <w:multiLevelType w:val="hybridMultilevel"/>
    <w:tmpl w:val="2B2CA6FE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A6D25"/>
    <w:multiLevelType w:val="hybridMultilevel"/>
    <w:tmpl w:val="60F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5039D"/>
    <w:multiLevelType w:val="hybridMultilevel"/>
    <w:tmpl w:val="93161D82"/>
    <w:lvl w:ilvl="0" w:tplc="F16A356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A85B08"/>
    <w:multiLevelType w:val="hybridMultilevel"/>
    <w:tmpl w:val="2B2CA6FE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7A4A"/>
    <w:multiLevelType w:val="hybridMultilevel"/>
    <w:tmpl w:val="8D14AF80"/>
    <w:lvl w:ilvl="0" w:tplc="1EA899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BD411F"/>
    <w:multiLevelType w:val="hybridMultilevel"/>
    <w:tmpl w:val="E69C9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63C95"/>
    <w:multiLevelType w:val="hybridMultilevel"/>
    <w:tmpl w:val="673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D01F4"/>
    <w:multiLevelType w:val="hybridMultilevel"/>
    <w:tmpl w:val="7D0CC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A4893"/>
    <w:multiLevelType w:val="hybridMultilevel"/>
    <w:tmpl w:val="F6EEC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8281E"/>
    <w:multiLevelType w:val="hybridMultilevel"/>
    <w:tmpl w:val="0F302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F2190"/>
    <w:multiLevelType w:val="hybridMultilevel"/>
    <w:tmpl w:val="E69C9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E68C5"/>
    <w:multiLevelType w:val="hybridMultilevel"/>
    <w:tmpl w:val="45DA1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03686"/>
    <w:multiLevelType w:val="hybridMultilevel"/>
    <w:tmpl w:val="673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62D5B"/>
    <w:multiLevelType w:val="hybridMultilevel"/>
    <w:tmpl w:val="3E8E2856"/>
    <w:lvl w:ilvl="0" w:tplc="3B6E507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1"/>
  </w:num>
  <w:num w:numId="4">
    <w:abstractNumId w:val="10"/>
  </w:num>
  <w:num w:numId="5">
    <w:abstractNumId w:val="1"/>
  </w:num>
  <w:num w:numId="6">
    <w:abstractNumId w:val="0"/>
  </w:num>
  <w:num w:numId="7">
    <w:abstractNumId w:val="13"/>
  </w:num>
  <w:num w:numId="8">
    <w:abstractNumId w:val="3"/>
  </w:num>
  <w:num w:numId="9">
    <w:abstractNumId w:val="23"/>
  </w:num>
  <w:num w:numId="10">
    <w:abstractNumId w:val="5"/>
  </w:num>
  <w:num w:numId="11">
    <w:abstractNumId w:val="20"/>
  </w:num>
  <w:num w:numId="12">
    <w:abstractNumId w:val="9"/>
  </w:num>
  <w:num w:numId="13">
    <w:abstractNumId w:val="15"/>
  </w:num>
  <w:num w:numId="14">
    <w:abstractNumId w:val="11"/>
  </w:num>
  <w:num w:numId="15">
    <w:abstractNumId w:val="14"/>
  </w:num>
  <w:num w:numId="16">
    <w:abstractNumId w:val="12"/>
  </w:num>
  <w:num w:numId="17">
    <w:abstractNumId w:val="22"/>
  </w:num>
  <w:num w:numId="18">
    <w:abstractNumId w:val="16"/>
  </w:num>
  <w:num w:numId="19">
    <w:abstractNumId w:val="8"/>
  </w:num>
  <w:num w:numId="20">
    <w:abstractNumId w:val="7"/>
  </w:num>
  <w:num w:numId="21">
    <w:abstractNumId w:val="17"/>
  </w:num>
  <w:num w:numId="22">
    <w:abstractNumId w:val="19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74"/>
    <w:rsid w:val="0001280C"/>
    <w:rsid w:val="0001488E"/>
    <w:rsid w:val="00031A83"/>
    <w:rsid w:val="000339FA"/>
    <w:rsid w:val="00046048"/>
    <w:rsid w:val="00046FFA"/>
    <w:rsid w:val="00047CE0"/>
    <w:rsid w:val="00047F4A"/>
    <w:rsid w:val="000541AC"/>
    <w:rsid w:val="00066964"/>
    <w:rsid w:val="0007793A"/>
    <w:rsid w:val="00084698"/>
    <w:rsid w:val="00085C00"/>
    <w:rsid w:val="000918FB"/>
    <w:rsid w:val="000929DC"/>
    <w:rsid w:val="00097CE7"/>
    <w:rsid w:val="000A605E"/>
    <w:rsid w:val="000C41E1"/>
    <w:rsid w:val="000E5DED"/>
    <w:rsid w:val="000F012F"/>
    <w:rsid w:val="000F095A"/>
    <w:rsid w:val="00104C57"/>
    <w:rsid w:val="00105929"/>
    <w:rsid w:val="00113C84"/>
    <w:rsid w:val="00115BE8"/>
    <w:rsid w:val="00121C6D"/>
    <w:rsid w:val="001440BF"/>
    <w:rsid w:val="00150765"/>
    <w:rsid w:val="00153DE5"/>
    <w:rsid w:val="00155916"/>
    <w:rsid w:val="00166526"/>
    <w:rsid w:val="001C3DEB"/>
    <w:rsid w:val="001C745D"/>
    <w:rsid w:val="001D20C4"/>
    <w:rsid w:val="001D4005"/>
    <w:rsid w:val="001E7180"/>
    <w:rsid w:val="001F05F3"/>
    <w:rsid w:val="00205557"/>
    <w:rsid w:val="00206669"/>
    <w:rsid w:val="002152C6"/>
    <w:rsid w:val="00224F98"/>
    <w:rsid w:val="00260A85"/>
    <w:rsid w:val="00283149"/>
    <w:rsid w:val="002A21FF"/>
    <w:rsid w:val="002C7C2A"/>
    <w:rsid w:val="002D199D"/>
    <w:rsid w:val="002E5A05"/>
    <w:rsid w:val="002F6693"/>
    <w:rsid w:val="002F7D87"/>
    <w:rsid w:val="003031EF"/>
    <w:rsid w:val="0031364A"/>
    <w:rsid w:val="003155B2"/>
    <w:rsid w:val="00324B8B"/>
    <w:rsid w:val="00327A43"/>
    <w:rsid w:val="00355793"/>
    <w:rsid w:val="00357233"/>
    <w:rsid w:val="00362A88"/>
    <w:rsid w:val="00362EBB"/>
    <w:rsid w:val="0036642B"/>
    <w:rsid w:val="0037428A"/>
    <w:rsid w:val="00382466"/>
    <w:rsid w:val="00383A9F"/>
    <w:rsid w:val="003A167D"/>
    <w:rsid w:val="003A3267"/>
    <w:rsid w:val="003B287F"/>
    <w:rsid w:val="003B4B5F"/>
    <w:rsid w:val="003C10D8"/>
    <w:rsid w:val="003E0602"/>
    <w:rsid w:val="003E0E53"/>
    <w:rsid w:val="003E3EC1"/>
    <w:rsid w:val="003F36DF"/>
    <w:rsid w:val="00405287"/>
    <w:rsid w:val="00412E29"/>
    <w:rsid w:val="00413B2B"/>
    <w:rsid w:val="00420236"/>
    <w:rsid w:val="00453601"/>
    <w:rsid w:val="00456E43"/>
    <w:rsid w:val="00470A86"/>
    <w:rsid w:val="004767A7"/>
    <w:rsid w:val="00477456"/>
    <w:rsid w:val="00481C1E"/>
    <w:rsid w:val="0048238B"/>
    <w:rsid w:val="00483490"/>
    <w:rsid w:val="00494F53"/>
    <w:rsid w:val="00496683"/>
    <w:rsid w:val="004B5A9F"/>
    <w:rsid w:val="004E38A5"/>
    <w:rsid w:val="004F276B"/>
    <w:rsid w:val="004F77C7"/>
    <w:rsid w:val="005013C9"/>
    <w:rsid w:val="0050304F"/>
    <w:rsid w:val="005107AB"/>
    <w:rsid w:val="00514AED"/>
    <w:rsid w:val="00535511"/>
    <w:rsid w:val="00540B8E"/>
    <w:rsid w:val="00555763"/>
    <w:rsid w:val="00555C24"/>
    <w:rsid w:val="00572D65"/>
    <w:rsid w:val="00573467"/>
    <w:rsid w:val="00583CD5"/>
    <w:rsid w:val="005B0479"/>
    <w:rsid w:val="005B2F57"/>
    <w:rsid w:val="005C77D5"/>
    <w:rsid w:val="005D716D"/>
    <w:rsid w:val="005E3691"/>
    <w:rsid w:val="005E4A98"/>
    <w:rsid w:val="005E578E"/>
    <w:rsid w:val="005F02C8"/>
    <w:rsid w:val="00613734"/>
    <w:rsid w:val="00625B3B"/>
    <w:rsid w:val="0063697C"/>
    <w:rsid w:val="00646ED9"/>
    <w:rsid w:val="0065350C"/>
    <w:rsid w:val="00653721"/>
    <w:rsid w:val="00660B84"/>
    <w:rsid w:val="00665D52"/>
    <w:rsid w:val="00682649"/>
    <w:rsid w:val="006A2FE0"/>
    <w:rsid w:val="006B06EC"/>
    <w:rsid w:val="006B512C"/>
    <w:rsid w:val="006C75D2"/>
    <w:rsid w:val="006D08B5"/>
    <w:rsid w:val="006E1701"/>
    <w:rsid w:val="006E6169"/>
    <w:rsid w:val="006F59B3"/>
    <w:rsid w:val="006F7CF8"/>
    <w:rsid w:val="00702FCB"/>
    <w:rsid w:val="00704D12"/>
    <w:rsid w:val="0071522D"/>
    <w:rsid w:val="00724C53"/>
    <w:rsid w:val="00735FEA"/>
    <w:rsid w:val="00741011"/>
    <w:rsid w:val="0074152A"/>
    <w:rsid w:val="007525C6"/>
    <w:rsid w:val="007531E2"/>
    <w:rsid w:val="007543D8"/>
    <w:rsid w:val="00757B57"/>
    <w:rsid w:val="00761C82"/>
    <w:rsid w:val="00790DDD"/>
    <w:rsid w:val="00791C57"/>
    <w:rsid w:val="007B7C6B"/>
    <w:rsid w:val="007C233E"/>
    <w:rsid w:val="007C3808"/>
    <w:rsid w:val="007D73ED"/>
    <w:rsid w:val="008163BC"/>
    <w:rsid w:val="0082049D"/>
    <w:rsid w:val="00854E44"/>
    <w:rsid w:val="00855447"/>
    <w:rsid w:val="008641C1"/>
    <w:rsid w:val="008660FD"/>
    <w:rsid w:val="00872E48"/>
    <w:rsid w:val="00894BB3"/>
    <w:rsid w:val="008A5AB4"/>
    <w:rsid w:val="008A6726"/>
    <w:rsid w:val="008A75E9"/>
    <w:rsid w:val="008A7A0B"/>
    <w:rsid w:val="008B6E2E"/>
    <w:rsid w:val="008C1CDF"/>
    <w:rsid w:val="008C6A1F"/>
    <w:rsid w:val="008C7849"/>
    <w:rsid w:val="008D7E66"/>
    <w:rsid w:val="008E1ABE"/>
    <w:rsid w:val="008E3695"/>
    <w:rsid w:val="008F48D2"/>
    <w:rsid w:val="009026BA"/>
    <w:rsid w:val="00916DDA"/>
    <w:rsid w:val="0092596C"/>
    <w:rsid w:val="00936332"/>
    <w:rsid w:val="0093716E"/>
    <w:rsid w:val="009414AD"/>
    <w:rsid w:val="00942469"/>
    <w:rsid w:val="00953593"/>
    <w:rsid w:val="009553E6"/>
    <w:rsid w:val="0095587D"/>
    <w:rsid w:val="00966B99"/>
    <w:rsid w:val="00994BDF"/>
    <w:rsid w:val="00997B89"/>
    <w:rsid w:val="009A0075"/>
    <w:rsid w:val="009B1424"/>
    <w:rsid w:val="009C4EA1"/>
    <w:rsid w:val="009E066B"/>
    <w:rsid w:val="00A00966"/>
    <w:rsid w:val="00A012C3"/>
    <w:rsid w:val="00A117A8"/>
    <w:rsid w:val="00A2042A"/>
    <w:rsid w:val="00A3053A"/>
    <w:rsid w:val="00A30CD4"/>
    <w:rsid w:val="00A33417"/>
    <w:rsid w:val="00A4706F"/>
    <w:rsid w:val="00A60A9B"/>
    <w:rsid w:val="00A6461F"/>
    <w:rsid w:val="00A674AF"/>
    <w:rsid w:val="00A70160"/>
    <w:rsid w:val="00A71CE9"/>
    <w:rsid w:val="00A87E96"/>
    <w:rsid w:val="00A9187D"/>
    <w:rsid w:val="00A93D13"/>
    <w:rsid w:val="00A9565A"/>
    <w:rsid w:val="00A97C38"/>
    <w:rsid w:val="00AC4AD3"/>
    <w:rsid w:val="00AD1E8A"/>
    <w:rsid w:val="00AD2070"/>
    <w:rsid w:val="00AD46AF"/>
    <w:rsid w:val="00AD6440"/>
    <w:rsid w:val="00AE2B8E"/>
    <w:rsid w:val="00AF16F5"/>
    <w:rsid w:val="00AF4FE3"/>
    <w:rsid w:val="00AF51B7"/>
    <w:rsid w:val="00B1230D"/>
    <w:rsid w:val="00B32B94"/>
    <w:rsid w:val="00B41120"/>
    <w:rsid w:val="00B626F4"/>
    <w:rsid w:val="00B9293E"/>
    <w:rsid w:val="00B94E9E"/>
    <w:rsid w:val="00BA7F85"/>
    <w:rsid w:val="00BC0253"/>
    <w:rsid w:val="00BC2517"/>
    <w:rsid w:val="00BD1AB9"/>
    <w:rsid w:val="00BE0512"/>
    <w:rsid w:val="00BE6865"/>
    <w:rsid w:val="00BF1F51"/>
    <w:rsid w:val="00BF79C1"/>
    <w:rsid w:val="00C02C94"/>
    <w:rsid w:val="00C16246"/>
    <w:rsid w:val="00C2379C"/>
    <w:rsid w:val="00C27053"/>
    <w:rsid w:val="00C36358"/>
    <w:rsid w:val="00C45636"/>
    <w:rsid w:val="00C50AA9"/>
    <w:rsid w:val="00C62469"/>
    <w:rsid w:val="00C72C5C"/>
    <w:rsid w:val="00C738CB"/>
    <w:rsid w:val="00C74F7D"/>
    <w:rsid w:val="00C8357A"/>
    <w:rsid w:val="00C918EC"/>
    <w:rsid w:val="00C96AAE"/>
    <w:rsid w:val="00CB18D1"/>
    <w:rsid w:val="00CC6BEF"/>
    <w:rsid w:val="00CD4372"/>
    <w:rsid w:val="00CD54CF"/>
    <w:rsid w:val="00D11F69"/>
    <w:rsid w:val="00D13774"/>
    <w:rsid w:val="00D371FF"/>
    <w:rsid w:val="00D41C84"/>
    <w:rsid w:val="00D53EBC"/>
    <w:rsid w:val="00D57636"/>
    <w:rsid w:val="00D80332"/>
    <w:rsid w:val="00D859EE"/>
    <w:rsid w:val="00D94205"/>
    <w:rsid w:val="00DA08D5"/>
    <w:rsid w:val="00DA0FF4"/>
    <w:rsid w:val="00DA2911"/>
    <w:rsid w:val="00DB1474"/>
    <w:rsid w:val="00DC6741"/>
    <w:rsid w:val="00DE6BC8"/>
    <w:rsid w:val="00DF363C"/>
    <w:rsid w:val="00E16D25"/>
    <w:rsid w:val="00E16E97"/>
    <w:rsid w:val="00E212E9"/>
    <w:rsid w:val="00E2406A"/>
    <w:rsid w:val="00E24746"/>
    <w:rsid w:val="00E25496"/>
    <w:rsid w:val="00E326AC"/>
    <w:rsid w:val="00E35ADF"/>
    <w:rsid w:val="00E360E7"/>
    <w:rsid w:val="00E4682E"/>
    <w:rsid w:val="00E50928"/>
    <w:rsid w:val="00E56EE0"/>
    <w:rsid w:val="00E57359"/>
    <w:rsid w:val="00E613CF"/>
    <w:rsid w:val="00E61A9C"/>
    <w:rsid w:val="00E6228C"/>
    <w:rsid w:val="00E82C94"/>
    <w:rsid w:val="00E85B71"/>
    <w:rsid w:val="00E85EAC"/>
    <w:rsid w:val="00E9110E"/>
    <w:rsid w:val="00EA7AB9"/>
    <w:rsid w:val="00EB0F21"/>
    <w:rsid w:val="00EB438A"/>
    <w:rsid w:val="00EB5B20"/>
    <w:rsid w:val="00ED4359"/>
    <w:rsid w:val="00EE2291"/>
    <w:rsid w:val="00EE32BD"/>
    <w:rsid w:val="00EF10C1"/>
    <w:rsid w:val="00EF38FB"/>
    <w:rsid w:val="00F02F9B"/>
    <w:rsid w:val="00F13327"/>
    <w:rsid w:val="00F16215"/>
    <w:rsid w:val="00F20ABD"/>
    <w:rsid w:val="00F271A8"/>
    <w:rsid w:val="00F276D3"/>
    <w:rsid w:val="00F276F6"/>
    <w:rsid w:val="00F27F67"/>
    <w:rsid w:val="00F30537"/>
    <w:rsid w:val="00F33794"/>
    <w:rsid w:val="00F34D4A"/>
    <w:rsid w:val="00F542DD"/>
    <w:rsid w:val="00F66388"/>
    <w:rsid w:val="00F71FE3"/>
    <w:rsid w:val="00F7435B"/>
    <w:rsid w:val="00F7566B"/>
    <w:rsid w:val="00F7775E"/>
    <w:rsid w:val="00F91CE8"/>
    <w:rsid w:val="00F937BC"/>
    <w:rsid w:val="00F94615"/>
    <w:rsid w:val="00F94C0E"/>
    <w:rsid w:val="00FA009E"/>
    <w:rsid w:val="00FA042D"/>
    <w:rsid w:val="00FB3C80"/>
    <w:rsid w:val="00FB6845"/>
    <w:rsid w:val="00FE4A0B"/>
    <w:rsid w:val="00FF2600"/>
    <w:rsid w:val="00FF311D"/>
    <w:rsid w:val="00FF3759"/>
    <w:rsid w:val="00FF7079"/>
    <w:rsid w:val="36F2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D702CA"/>
  <w14:defaultImageDpi w14:val="32767"/>
  <w15:docId w15:val="{467A51E2-9328-4263-A992-AA5B5856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075"/>
    <w:rPr>
      <w:rFonts w:ascii="Times New Roman" w:hAnsi="Times New Roman" w:cs="Times New Roman"/>
      <w:kern w:val="24"/>
      <w14:ligatures w14:val="standardContextual"/>
      <w14:numForm w14:val="oldSty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1C1"/>
    <w:pPr>
      <w:keepNext/>
      <w:keepLines/>
      <w:spacing w:before="240"/>
      <w:outlineLvl w:val="0"/>
    </w:pPr>
    <w:rPr>
      <w:rFonts w:ascii="Helvetica" w:eastAsiaTheme="majorEastAsia" w:hAnsi="Helvetic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41C1"/>
    <w:pPr>
      <w:keepNext/>
      <w:keepLines/>
      <w:spacing w:before="40"/>
      <w:outlineLvl w:val="1"/>
    </w:pPr>
    <w:rPr>
      <w:rFonts w:ascii="Helvetica" w:eastAsiaTheme="majorEastAsia" w:hAnsi="Helvetic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41C1"/>
    <w:pPr>
      <w:contextualSpacing/>
    </w:pPr>
    <w:rPr>
      <w:rFonts w:ascii="Helvetica" w:eastAsiaTheme="majorEastAsia" w:hAnsi="Helvetic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41C1"/>
    <w:rPr>
      <w:rFonts w:ascii="Helvetica" w:eastAsiaTheme="majorEastAsia" w:hAnsi="Helvetica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41C1"/>
    <w:rPr>
      <w:rFonts w:ascii="Helvetica" w:eastAsiaTheme="majorEastAsia" w:hAnsi="Helvetica" w:cstheme="majorBidi"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641C1"/>
    <w:rPr>
      <w:rFonts w:ascii="Helvetica" w:eastAsiaTheme="majorEastAsia" w:hAnsi="Helvetica" w:cstheme="majorBidi"/>
      <w:color w:val="000000" w:themeColor="text1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41C1"/>
    <w:pPr>
      <w:numPr>
        <w:ilvl w:val="1"/>
      </w:numPr>
      <w:spacing w:after="160"/>
    </w:pPr>
    <w:rPr>
      <w:rFonts w:ascii="Helvetica" w:eastAsiaTheme="minorEastAsia" w:hAnsi="Helvetic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641C1"/>
    <w:rPr>
      <w:rFonts w:ascii="Helvetica" w:eastAsiaTheme="minorEastAsia" w:hAnsi="Helvetica"/>
      <w:color w:val="5A5A5A" w:themeColor="text1" w:themeTint="A5"/>
      <w:spacing w:val="15"/>
      <w:kern w:val="24"/>
      <w:sz w:val="22"/>
      <w:szCs w:val="22"/>
      <w14:ligatures w14:val="standardContextual"/>
      <w14:numForm w14:val="oldStyle"/>
    </w:rPr>
  </w:style>
  <w:style w:type="paragraph" w:styleId="Header">
    <w:name w:val="header"/>
    <w:basedOn w:val="Normal"/>
    <w:link w:val="HeaderChar"/>
    <w:uiPriority w:val="99"/>
    <w:unhideWhenUsed/>
    <w:rsid w:val="00B92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93E"/>
    <w:rPr>
      <w:rFonts w:ascii="Adobe Garamond Pro" w:hAnsi="Adobe Garamond Pro"/>
      <w:kern w:val="24"/>
      <w14:ligatures w14:val="standardContextual"/>
      <w14:numForm w14:val="oldStyle"/>
    </w:rPr>
  </w:style>
  <w:style w:type="paragraph" w:styleId="Footer">
    <w:name w:val="footer"/>
    <w:basedOn w:val="Normal"/>
    <w:link w:val="FooterChar"/>
    <w:uiPriority w:val="99"/>
    <w:unhideWhenUsed/>
    <w:rsid w:val="00B92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93E"/>
    <w:rPr>
      <w:rFonts w:ascii="Adobe Garamond Pro" w:hAnsi="Adobe Garamond Pro"/>
      <w:kern w:val="24"/>
      <w14:ligatures w14:val="standardContextual"/>
      <w14:numForm w14:val="oldStyle"/>
    </w:rPr>
  </w:style>
  <w:style w:type="character" w:styleId="PageNumber">
    <w:name w:val="page number"/>
    <w:basedOn w:val="DefaultParagraphFont"/>
    <w:uiPriority w:val="99"/>
    <w:semiHidden/>
    <w:unhideWhenUsed/>
    <w:rsid w:val="00B9293E"/>
  </w:style>
  <w:style w:type="paragraph" w:styleId="ListParagraph">
    <w:name w:val="List Paragraph"/>
    <w:basedOn w:val="Normal"/>
    <w:uiPriority w:val="34"/>
    <w:qFormat/>
    <w:rsid w:val="008C6A1F"/>
    <w:pPr>
      <w:ind w:left="720"/>
      <w:contextualSpacing/>
    </w:pPr>
  </w:style>
  <w:style w:type="table" w:styleId="TableGrid">
    <w:name w:val="Table Grid"/>
    <w:basedOn w:val="TableNormal"/>
    <w:uiPriority w:val="39"/>
    <w:rsid w:val="0094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69"/>
    <w:rPr>
      <w:rFonts w:ascii="Segoe UI" w:hAnsi="Segoe UI" w:cs="Segoe UI"/>
      <w:kern w:val="24"/>
      <w:sz w:val="18"/>
      <w:szCs w:val="18"/>
      <w14:ligatures w14:val="standardContextual"/>
      <w14:numForm w14:val="oldStyle"/>
    </w:rPr>
  </w:style>
  <w:style w:type="character" w:styleId="Hyperlink">
    <w:name w:val="Hyperlink"/>
    <w:basedOn w:val="DefaultParagraphFont"/>
    <w:uiPriority w:val="99"/>
    <w:unhideWhenUsed/>
    <w:rsid w:val="00B94E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E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46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va.pressbooks.pub/openmusictheory/chapter/phrase-archetypes-unique-forms/" TargetMode="External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s://youtu.be/c9bT0r95Qj0?t=2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Lavengood</dc:creator>
  <cp:keywords/>
  <dc:description/>
  <cp:lastModifiedBy>Kyle Gullings</cp:lastModifiedBy>
  <cp:revision>58</cp:revision>
  <cp:lastPrinted>2021-06-03T15:54:00Z</cp:lastPrinted>
  <dcterms:created xsi:type="dcterms:W3CDTF">2021-06-03T16:04:00Z</dcterms:created>
  <dcterms:modified xsi:type="dcterms:W3CDTF">2021-06-08T18:53:00Z</dcterms:modified>
</cp:coreProperties>
</file>