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</w:pPr>
      <w:r>
        <w:rPr>
          <w:rtl w:val="0"/>
        </w:rPr>
        <w:t>PART 1: Drawing accidentals</w:t>
      </w:r>
    </w:p>
    <w:p>
      <w:pPr>
        <w:pStyle w:val="Numbered list questions"/>
        <w:numPr>
          <w:ilvl w:val="0"/>
          <w:numId w:val="2"/>
        </w:numPr>
      </w:pPr>
      <w:r>
        <w:rPr>
          <w:rtl w:val="0"/>
          <w:lang w:val="en-US"/>
        </w:rPr>
        <w:t>On each line, draw a whole note with a sharp sign.</w:t>
      </w:r>
    </w:p>
    <w:p>
      <w:pPr>
        <w:pStyle w:val="Body"/>
        <w:bidi w:val="0"/>
        <w:spacing w:line="240" w:lineRule="auto"/>
        <w:ind w:left="36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cs="Times New Roman" w:hAnsi="Times New Roman" w:eastAsia="Times New Roman"/>
          <w:u w:color="000000"/>
          <w:rtl w:val="0"/>
        </w:rPr>
        <w:drawing xmlns:a="http://schemas.openxmlformats.org/drawingml/2006/main">
          <wp:inline distT="0" distB="0" distL="0" distR="0">
            <wp:extent cx="5028139" cy="734695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41725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028139" cy="7346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bidi w:val="0"/>
        <w:spacing w:line="240" w:lineRule="auto"/>
        <w:ind w:left="36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Numbered list questions"/>
        <w:numPr>
          <w:ilvl w:val="0"/>
          <w:numId w:val="2"/>
        </w:numPr>
      </w:pPr>
      <w:r>
        <w:rPr>
          <w:rtl w:val="0"/>
        </w:rPr>
        <w:t>In each space, draw a whole no</w:t>
      </w:r>
      <w:r>
        <w:rPr>
          <w:rtl w:val="0"/>
          <w:lang w:val="en-US"/>
        </w:rPr>
        <w:t>te with a flat sign.</w:t>
      </w:r>
    </w:p>
    <w:p>
      <w:pPr>
        <w:pStyle w:val="Body"/>
        <w:bidi w:val="0"/>
        <w:spacing w:line="240" w:lineRule="auto"/>
        <w:ind w:left="36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cs="Times New Roman" w:hAnsi="Times New Roman" w:eastAsia="Times New Roman"/>
          <w:u w:color="000000"/>
          <w:rtl w:val="0"/>
        </w:rPr>
        <w:drawing xmlns:a="http://schemas.openxmlformats.org/drawingml/2006/main">
          <wp:inline distT="0" distB="0" distL="0" distR="0">
            <wp:extent cx="5028139" cy="734695"/>
            <wp:effectExtent l="0" t="0" r="0" b="0"/>
            <wp:docPr id="1073741826" name="officeArt object" descr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10" descr="Picture 1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41725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028139" cy="7346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bidi w:val="0"/>
        <w:spacing w:line="240" w:lineRule="auto"/>
        <w:ind w:left="36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Numbered list questions"/>
        <w:numPr>
          <w:ilvl w:val="0"/>
          <w:numId w:val="2"/>
        </w:numPr>
      </w:pPr>
      <w:r>
        <w:rPr>
          <w:rtl w:val="0"/>
          <w:lang w:val="en-US"/>
        </w:rPr>
        <w:t xml:space="preserve">On each line, draw a 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686053</wp:posOffset>
                </wp:positionH>
                <wp:positionV relativeFrom="page">
                  <wp:posOffset>178091</wp:posOffset>
                </wp:positionV>
                <wp:extent cx="6400293" cy="1319509"/>
                <wp:effectExtent l="0" t="0" r="0" b="0"/>
                <wp:wrapTopAndBottom distT="152400" distB="152400"/>
                <wp:docPr id="1073741830" name="officeArt object" descr="Writing Accidentals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293" cy="1319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Footer"/>
                              <w:rPr>
                                <w:rFonts w:ascii="Helvetica" w:cs="Helvetica" w:hAnsi="Helvetica" w:eastAsia="Helvetica"/>
                                <w:sz w:val="40"/>
                                <w:szCs w:val="40"/>
                                <w:u w:color="000000"/>
                              </w:rPr>
                            </w:pPr>
                          </w:p>
                          <w:p>
                            <w:pPr>
                              <w:pStyle w:val="Title"/>
                              <w:keepNext w:val="0"/>
                              <w:pBdr>
                                <w:top w:val="nil"/>
                                <w:left w:val="nil"/>
                                <w:bottom w:val="single" w:color="7f807f" w:sz="4" w:space="1" w:shadow="0" w:frame="0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Fonts w:ascii="Helvetica" w:cs="Helvetica" w:hAnsi="Helvetica" w:eastAsia="Helvetica"/>
                                <w:kern w:val="24"/>
                                <w:sz w:val="28"/>
                                <w:szCs w:val="28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kern w:val="24"/>
                                <w:sz w:val="44"/>
                                <w:szCs w:val="44"/>
                                <w:u w:color="000000"/>
                                <w:rtl w:val="0"/>
                                <w:lang w:val="en-US"/>
                              </w:rPr>
                              <w:t>Writing Accidentals</w:t>
                            </w:r>
                          </w:p>
                          <w:p>
                            <w:pPr>
                              <w:pStyle w:val="Body"/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kern w:val="24"/>
                                <w:u w:color="000000"/>
                                <w:rtl w:val="0"/>
                              </w:rPr>
                            </w:pPr>
                          </w:p>
                          <w:p>
                            <w:pPr>
                              <w:pStyle w:val="Body"/>
                              <w:bidi w:val="0"/>
                              <w:spacing w:line="240" w:lineRule="auto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24"/>
                                <w:u w:color="000000"/>
                                <w:rtl w:val="0"/>
                                <w:lang w:val="en-US"/>
                              </w:rPr>
                              <w:t>Name: _______________________________________________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kern w:val="24"/>
                                <w:u w:color="000000"/>
                                <w:rtl w:val="0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4.0pt;margin-top:14.0pt;width:504.0pt;height:103.9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ooter"/>
                        <w:rPr>
                          <w:rFonts w:ascii="Helvetica" w:cs="Helvetica" w:hAnsi="Helvetica" w:eastAsia="Helvetica"/>
                          <w:sz w:val="40"/>
                          <w:szCs w:val="40"/>
                          <w:u w:color="000000"/>
                        </w:rPr>
                      </w:pPr>
                    </w:p>
                    <w:p>
                      <w:pPr>
                        <w:pStyle w:val="Title"/>
                        <w:keepNext w:val="0"/>
                        <w:pBdr>
                          <w:top w:val="nil"/>
                          <w:left w:val="nil"/>
                          <w:bottom w:val="single" w:color="7f807f" w:sz="4" w:space="1" w:shadow="0" w:frame="0"/>
                          <w:right w:val="nil"/>
                        </w:pBdr>
                        <w:bidi w:val="0"/>
                        <w:ind w:left="0" w:right="0" w:firstLine="0"/>
                        <w:jc w:val="center"/>
                        <w:rPr>
                          <w:rFonts w:ascii="Helvetica" w:cs="Helvetica" w:hAnsi="Helvetica" w:eastAsia="Helvetica"/>
                          <w:kern w:val="24"/>
                          <w:sz w:val="28"/>
                          <w:szCs w:val="28"/>
                          <w:u w:color="000000"/>
                          <w:rtl w:val="0"/>
                        </w:rPr>
                      </w:pPr>
                      <w:r>
                        <w:rPr>
                          <w:rFonts w:ascii="Helvetica" w:hAnsi="Helvetica"/>
                          <w:kern w:val="24"/>
                          <w:sz w:val="44"/>
                          <w:szCs w:val="44"/>
                          <w:u w:color="000000"/>
                          <w:rtl w:val="0"/>
                          <w:lang w:val="en-US"/>
                        </w:rPr>
                        <w:t>Writing Accidentals</w:t>
                      </w:r>
                    </w:p>
                    <w:p>
                      <w:pPr>
                        <w:pStyle w:val="Body"/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kern w:val="24"/>
                          <w:u w:color="000000"/>
                          <w:rtl w:val="0"/>
                        </w:rPr>
                      </w:pPr>
                    </w:p>
                    <w:p>
                      <w:pPr>
                        <w:pStyle w:val="Body"/>
                        <w:bidi w:val="0"/>
                        <w:spacing w:line="240" w:lineRule="auto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rFonts w:ascii="Times New Roman" w:hAnsi="Times New Roman"/>
                          <w:kern w:val="24"/>
                          <w:u w:color="000000"/>
                          <w:rtl w:val="0"/>
                          <w:lang w:val="en-US"/>
                        </w:rPr>
                        <w:t>Name: _______________________________________________</w:t>
                      </w:r>
                      <w:r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kern w:val="24"/>
                          <w:u w:color="000000"/>
                          <w:rtl w:val="0"/>
                        </w:rPr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tl w:val="0"/>
          <w:lang w:val="en-US"/>
        </w:rPr>
        <w:t>whole note with a natural sign.</w:t>
      </w:r>
    </w:p>
    <w:p>
      <w:pPr>
        <w:pStyle w:val="Body"/>
        <w:bidi w:val="0"/>
        <w:spacing w:line="240" w:lineRule="auto"/>
        <w:ind w:left="36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cs="Times New Roman" w:hAnsi="Times New Roman" w:eastAsia="Times New Roman"/>
          <w:u w:color="000000"/>
          <w:rtl w:val="0"/>
        </w:rPr>
        <w:drawing xmlns:a="http://schemas.openxmlformats.org/drawingml/2006/main">
          <wp:inline distT="0" distB="0" distL="0" distR="0">
            <wp:extent cx="5028139" cy="734695"/>
            <wp:effectExtent l="0" t="0" r="0" b="0"/>
            <wp:docPr id="1073741827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icture 2" descr="Picture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41725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028139" cy="7346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bidi w:val="0"/>
        <w:spacing w:line="240" w:lineRule="auto"/>
        <w:ind w:left="36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Numbered list questions"/>
        <w:numPr>
          <w:ilvl w:val="0"/>
          <w:numId w:val="2"/>
        </w:numPr>
      </w:pPr>
      <w:r>
        <w:rPr>
          <w:rtl w:val="0"/>
          <w:lang w:val="en-US"/>
        </w:rPr>
        <w:t>In each space, draw a whole note with a double-sharp sign.</w:t>
      </w:r>
      <w:r>
        <w:rPr>
          <w:rtl w:val="0"/>
          <w:lang w:val="en-US"/>
        </w:rPr>
        <w:t xml:space="preserve">  </w:t>
      </w:r>
    </w:p>
    <w:p>
      <w:pPr>
        <w:pStyle w:val="Body"/>
        <w:bidi w:val="0"/>
        <w:spacing w:line="240" w:lineRule="auto"/>
        <w:ind w:left="36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cs="Times New Roman" w:hAnsi="Times New Roman" w:eastAsia="Times New Roman"/>
          <w:u w:color="000000"/>
          <w:rtl w:val="0"/>
        </w:rPr>
        <w:drawing xmlns:a="http://schemas.openxmlformats.org/drawingml/2006/main">
          <wp:inline distT="0" distB="0" distL="0" distR="0">
            <wp:extent cx="5028139" cy="734695"/>
            <wp:effectExtent l="0" t="0" r="0" b="0"/>
            <wp:docPr id="1073741828" name="officeArt object" descr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icture 3" descr="Picture 3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41725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028139" cy="7346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bidi w:val="0"/>
        <w:spacing w:line="240" w:lineRule="auto"/>
        <w:ind w:left="36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Numbered list questions"/>
        <w:numPr>
          <w:ilvl w:val="0"/>
          <w:numId w:val="2"/>
        </w:numPr>
      </w:pPr>
      <w:r>
        <w:rPr>
          <w:rtl w:val="0"/>
          <w:lang w:val="en-US"/>
        </w:rPr>
        <w:t>On each line, draw a whole note with a double-flat sign.</w:t>
      </w:r>
    </w:p>
    <w:p>
      <w:pPr>
        <w:pStyle w:val="Body"/>
        <w:bidi w:val="0"/>
        <w:spacing w:line="240" w:lineRule="auto"/>
        <w:ind w:left="36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cs="Times New Roman" w:hAnsi="Times New Roman" w:eastAsia="Times New Roman"/>
          <w:u w:color="000000"/>
          <w:rtl w:val="0"/>
        </w:rPr>
        <w:drawing xmlns:a="http://schemas.openxmlformats.org/drawingml/2006/main">
          <wp:inline distT="0" distB="0" distL="0" distR="0">
            <wp:extent cx="5028139" cy="734695"/>
            <wp:effectExtent l="0" t="0" r="0" b="0"/>
            <wp:docPr id="1073741829" name="officeArt object" descr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icture 4" descr="Picture 4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41725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028139" cy="7346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bidi w:val="0"/>
        <w:spacing w:line="240" w:lineRule="auto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color="000000"/>
          <w:rtl w:val="0"/>
        </w:rPr>
        <w:br w:type="page"/>
      </w:r>
    </w:p>
    <w:p>
      <w:pPr>
        <w:pStyle w:val="Body"/>
        <w:bidi w:val="0"/>
        <w:spacing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32"/>
          <w:szCs w:val="32"/>
          <w:u w:color="000000"/>
          <w:rtl w:val="0"/>
        </w:rPr>
      </w:pPr>
      <w:r>
        <w:rPr>
          <w:rFonts w:ascii="Helvetica" w:hAnsi="Helvetica"/>
          <w:b w:val="1"/>
          <w:bCs w:val="1"/>
          <w:sz w:val="32"/>
          <w:szCs w:val="32"/>
          <w:u w:color="000000"/>
          <w:rtl w:val="0"/>
          <w:lang w:val="en-US"/>
        </w:rPr>
        <w:t>PART 2: Drawing Ledger Lines with Noteheads &amp; Accidentals</w:t>
      </w:r>
    </w:p>
    <w:p>
      <w:pPr>
        <w:pStyle w:val="Body"/>
        <w:bidi w:val="0"/>
        <w:rPr>
          <w:rFonts w:ascii="Helvetica" w:cs="Helvetica" w:hAnsi="Helvetica" w:eastAsia="Helvetica"/>
          <w:b w:val="1"/>
          <w:bCs w:val="1"/>
          <w:sz w:val="32"/>
          <w:szCs w:val="32"/>
        </w:rPr>
      </w:pPr>
    </w:p>
    <w:p>
      <w:pPr>
        <w:pStyle w:val="Body"/>
        <w:bidi w:val="0"/>
      </w:pPr>
      <w:r>
        <w:rPr>
          <w:rtl w:val="0"/>
        </w:rPr>
        <w:t>Using the staff below:</w:t>
      </w:r>
    </w:p>
    <w:p>
      <w:pPr>
        <w:pStyle w:val="Numbered list questions"/>
        <w:numPr>
          <w:ilvl w:val="0"/>
          <w:numId w:val="2"/>
        </w:numPr>
      </w:pPr>
      <w:r>
        <w:rPr>
          <w:rtl w:val="0"/>
          <w:lang w:val="en-US"/>
        </w:rPr>
        <w:t xml:space="preserve">On one ledger line above </w:t>
      </w:r>
      <w:r>
        <w:rPr>
          <w:b w:val="1"/>
          <w:bCs w:val="1"/>
          <w:rtl w:val="0"/>
          <w:lang w:val="en-US"/>
        </w:rPr>
        <w:t xml:space="preserve">and </w:t>
      </w:r>
      <w:r>
        <w:rPr>
          <w:rtl w:val="0"/>
        </w:rPr>
        <w:t>below the staff, draw whole notes with sharp signs.</w:t>
      </w:r>
    </w:p>
    <w:p>
      <w:pPr>
        <w:pStyle w:val="Numbered list questions"/>
        <w:numPr>
          <w:ilvl w:val="0"/>
          <w:numId w:val="2"/>
        </w:numPr>
      </w:pPr>
      <w:r>
        <w:rPr>
          <w:rtl w:val="0"/>
          <w:lang w:val="en-US"/>
        </w:rPr>
        <w:t xml:space="preserve">On two ledger lines above </w:t>
      </w:r>
      <w:r>
        <w:rPr>
          <w:b w:val="1"/>
          <w:bCs w:val="1"/>
          <w:rtl w:val="0"/>
          <w:lang w:val="en-US"/>
        </w:rPr>
        <w:t xml:space="preserve">and </w:t>
      </w:r>
      <w:r>
        <w:rPr>
          <w:rtl w:val="0"/>
        </w:rPr>
        <w:t>below the staff, draw whole notes with sharp signs.</w:t>
      </w:r>
    </w:p>
    <w:p>
      <w:pPr>
        <w:pStyle w:val="Numbered list questions"/>
        <w:numPr>
          <w:ilvl w:val="0"/>
          <w:numId w:val="2"/>
        </w:numPr>
      </w:pPr>
      <w:r>
        <w:rPr>
          <w:rtl w:val="0"/>
        </w:rPr>
        <w:t xml:space="preserve">On three stacked ledger lines above </w:t>
      </w:r>
      <w:r>
        <w:rPr>
          <w:b w:val="1"/>
          <w:bCs w:val="1"/>
          <w:rtl w:val="0"/>
          <w:lang w:val="en-US"/>
        </w:rPr>
        <w:t>and</w:t>
      </w:r>
      <w:r>
        <w:rPr>
          <w:rtl w:val="0"/>
        </w:rPr>
        <w:t xml:space="preserve"> below the sta</w:t>
      </w:r>
      <w:r>
        <w:rPr>
          <w:rtl w:val="0"/>
        </w:rPr>
        <w:t>ff</w:t>
      </w:r>
      <w:r>
        <w:rPr>
          <w:rtl w:val="0"/>
        </w:rPr>
        <w:t>, draw whole notes</w:t>
      </w:r>
      <w:r>
        <w:rPr>
          <w:rtl w:val="0"/>
        </w:rPr>
        <w:t xml:space="preserve"> with natural signs</w:t>
      </w:r>
      <w:r>
        <w:rPr>
          <w:rtl w:val="0"/>
        </w:rPr>
        <w:t>.</w:t>
      </w:r>
    </w:p>
    <w:p>
      <w:pPr>
        <w:pStyle w:val="Numbered list questions"/>
      </w:pPr>
    </w:p>
    <w:p>
      <w:pPr>
        <w:pStyle w:val="Body"/>
        <w:bidi w:val="0"/>
        <w:spacing w:line="240" w:lineRule="auto"/>
        <w:ind w:left="36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cs="Times New Roman" w:hAnsi="Times New Roman" w:eastAsia="Times New Roman"/>
          <w:u w:color="000000"/>
          <w:rtl w:val="0"/>
        </w:rPr>
        <w:drawing xmlns:a="http://schemas.openxmlformats.org/drawingml/2006/main">
          <wp:inline distT="0" distB="0" distL="0" distR="0">
            <wp:extent cx="5028139" cy="734695"/>
            <wp:effectExtent l="0" t="0" r="0" b="0"/>
            <wp:docPr id="1073741831" name="officeArt object" descr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icture 10" descr="Picture 1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41725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028139" cy="7346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bidi w:val="0"/>
        <w:spacing w:line="240" w:lineRule="auto"/>
        <w:ind w:left="36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Numbered list questions"/>
      </w:pPr>
    </w:p>
    <w:p>
      <w:pPr>
        <w:pStyle w:val="Numbered list questions"/>
      </w:pPr>
      <w:r>
        <w:rPr>
          <w:rtl w:val="0"/>
          <w:lang w:val="en-US"/>
        </w:rPr>
        <w:t>Using the staff below:</w:t>
      </w:r>
    </w:p>
    <w:p>
      <w:pPr>
        <w:pStyle w:val="Numbered list questions"/>
        <w:numPr>
          <w:ilvl w:val="0"/>
          <w:numId w:val="2"/>
        </w:numPr>
      </w:pPr>
      <w:r>
        <w:rPr>
          <w:rtl w:val="0"/>
          <w:lang w:val="en-US"/>
        </w:rPr>
        <w:t xml:space="preserve">On four stacked ledger lines above </w:t>
      </w:r>
      <w:r>
        <w:rPr>
          <w:b w:val="1"/>
          <w:bCs w:val="1"/>
          <w:rtl w:val="0"/>
          <w:lang w:val="en-US"/>
        </w:rPr>
        <w:t>and</w:t>
      </w:r>
      <w:r>
        <w:rPr>
          <w:rtl w:val="0"/>
          <w:lang w:val="en-US"/>
        </w:rPr>
        <w:t xml:space="preserve"> below the sta</w:t>
      </w:r>
      <w:r>
        <w:rPr>
          <w:rtl w:val="0"/>
          <w:lang w:val="en-US"/>
        </w:rPr>
        <w:t>ff</w:t>
      </w:r>
      <w:r>
        <w:rPr>
          <w:rtl w:val="0"/>
          <w:lang w:val="en-US"/>
        </w:rPr>
        <w:t>, draw whole notes</w:t>
      </w:r>
      <w:r>
        <w:rPr>
          <w:rtl w:val="0"/>
          <w:lang w:val="en-US"/>
        </w:rPr>
        <w:t xml:space="preserve"> with double-sharp signs.</w:t>
      </w:r>
    </w:p>
    <w:p>
      <w:pPr>
        <w:pStyle w:val="Numbered list questions"/>
        <w:numPr>
          <w:ilvl w:val="0"/>
          <w:numId w:val="2"/>
        </w:numPr>
      </w:pPr>
      <w:r>
        <w:rPr>
          <w:rtl w:val="0"/>
          <w:lang w:val="en-US"/>
        </w:rPr>
        <w:t xml:space="preserve">On five stacked ledger lines above </w:t>
      </w:r>
      <w:r>
        <w:rPr>
          <w:b w:val="1"/>
          <w:bCs w:val="1"/>
          <w:rtl w:val="0"/>
          <w:lang w:val="en-US"/>
        </w:rPr>
        <w:t>and</w:t>
      </w:r>
      <w:r>
        <w:rPr>
          <w:rtl w:val="0"/>
          <w:lang w:val="en-US"/>
        </w:rPr>
        <w:t xml:space="preserve"> below the sta</w:t>
      </w:r>
      <w:r>
        <w:rPr>
          <w:rtl w:val="0"/>
          <w:lang w:val="en-US"/>
        </w:rPr>
        <w:t>ff,</w:t>
      </w:r>
      <w:r>
        <w:rPr>
          <w:rtl w:val="0"/>
          <w:lang w:val="en-US"/>
        </w:rPr>
        <w:t xml:space="preserve"> draw </w:t>
      </w:r>
      <w:r>
        <w:rPr>
          <w:rtl w:val="0"/>
        </w:rPr>
        <w:t>whole notes</w:t>
      </w:r>
      <w:r>
        <w:rPr>
          <w:rtl w:val="0"/>
        </w:rPr>
        <w:t xml:space="preserve"> with double-flat signs.</w:t>
      </w:r>
    </w:p>
    <w:p>
      <w:pPr>
        <w:pStyle w:val="Numbered list questions"/>
      </w:pPr>
    </w:p>
    <w:p>
      <w:pPr>
        <w:pStyle w:val="Numbered list questions"/>
      </w:pPr>
    </w:p>
    <w:p>
      <w:pPr>
        <w:pStyle w:val="Body"/>
        <w:bidi w:val="0"/>
        <w:spacing w:line="240" w:lineRule="auto"/>
        <w:ind w:left="36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u w:color="000000"/>
          <w:rtl w:val="0"/>
        </w:rPr>
        <w:drawing xmlns:a="http://schemas.openxmlformats.org/drawingml/2006/main">
          <wp:inline distT="0" distB="0" distL="0" distR="0">
            <wp:extent cx="5028139" cy="734695"/>
            <wp:effectExtent l="0" t="0" r="0" b="0"/>
            <wp:docPr id="1073741832" name="officeArt object" descr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Picture 4" descr="Picture 4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41725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028139" cy="7346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 w:eastAsia="Times New Roman"/>
          <w:u w:color="000000"/>
          <w:rtl w:val="0"/>
        </w:rPr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FreeSans">
    <w:charset w:val="00"/>
    <w:family w:val="roman"/>
    <w:pitch w:val="default"/>
  </w:font>
  <w:font w:name="Helvetica">
    <w:charset w:val="00"/>
    <w:family w:val="roman"/>
    <w:pitch w:val="default"/>
  </w:font>
  <w:font w:name="FreeSerif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Default"/>
      <w:tabs>
        <w:tab w:val="center" w:pos="4680"/>
        <w:tab w:val="right" w:pos="9360"/>
      </w:tabs>
      <w:bidi w:val="0"/>
      <w:spacing w:before="0" w:line="240" w:lineRule="auto"/>
      <w:ind w:left="0" w:right="0" w:firstLine="0"/>
      <w:jc w:val="left"/>
      <w:rPr>
        <w:rFonts w:ascii="Times New Roman" w:cs="Times New Roman" w:hAnsi="Times New Roman" w:eastAsia="Times New Roman"/>
        <w:kern w:val="24"/>
        <w:u w:color="000000"/>
        <w:rtl w:val="0"/>
      </w:rPr>
    </w:pPr>
    <w:r>
      <w:rPr>
        <w:rFonts w:ascii="Times New Roman" w:cs="Times New Roman" w:hAnsi="Times New Roman" w:eastAsia="Times New Roman"/>
        <w:kern w:val="24"/>
        <w:u w:color="000000"/>
        <w:rtl w:val="0"/>
      </w:rPr>
      <w:tab/>
    </w:r>
    <w:r>
      <w:rPr>
        <w:rFonts w:ascii="Times New Roman" w:hAnsi="Times New Roman"/>
        <w:outline w:val="0"/>
        <w:color w:val="767171"/>
        <w:kern w:val="24"/>
        <w:sz w:val="20"/>
        <w:szCs w:val="20"/>
        <w:u w:color="767171"/>
        <w:rtl w:val="0"/>
        <w:lang w:val="en-US"/>
        <w14:textFill>
          <w14:solidFill>
            <w14:srgbClr w14:val="767171"/>
          </w14:solidFill>
        </w14:textFill>
      </w:rPr>
      <w:t>Chelsey Hamm</w:t>
    </w:r>
    <w:r>
      <w:rPr>
        <w:rFonts w:ascii="Times New Roman" w:hAnsi="Times New Roman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t xml:space="preserve">. </w:t>
    </w:r>
    <w:r>
      <w:rPr>
        <w:rFonts w:ascii="Times New Roman" w:hAnsi="Times New Roman" w:hint="default"/>
        <w:outline w:val="0"/>
        <w:color w:val="767171"/>
        <w:kern w:val="24"/>
        <w:sz w:val="20"/>
        <w:szCs w:val="20"/>
        <w:u w:color="767171"/>
        <w:rtl w:val="0"/>
        <w:lang w:val="de-DE"/>
        <w14:textFill>
          <w14:solidFill>
            <w14:srgbClr w14:val="767171"/>
          </w14:solidFill>
        </w14:textFill>
      </w:rPr>
      <w:t xml:space="preserve">© </w:t>
    </w:r>
    <w:r>
      <w:rPr>
        <w:rFonts w:ascii="Times New Roman" w:hAnsi="Times New Roman"/>
        <w:outline w:val="0"/>
        <w:color w:val="767171"/>
        <w:kern w:val="24"/>
        <w:sz w:val="20"/>
        <w:szCs w:val="20"/>
        <w:u w:color="767171"/>
        <w:rtl w:val="0"/>
        <w:lang w:val="en-US"/>
        <w14:textFill>
          <w14:solidFill>
            <w14:srgbClr w14:val="767171"/>
          </w14:solidFill>
        </w14:textFill>
      </w:rPr>
      <w:t>2019</w:t>
    </w:r>
    <w:r>
      <w:rPr>
        <w:rFonts w:ascii="Times New Roman" w:hAnsi="Times New Roman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t>. CC BY</w:t>
    </w:r>
    <w:r>
      <w:rPr>
        <w:rFonts w:ascii="Times New Roman" w:hAnsi="Times New Roman" w:hint="default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t>–</w:t>
    </w:r>
    <w:r>
      <w:rPr>
        <w:rFonts w:ascii="Times New Roman" w:hAnsi="Times New Roman"/>
        <w:outline w:val="0"/>
        <w:color w:val="767171"/>
        <w:kern w:val="24"/>
        <w:sz w:val="20"/>
        <w:szCs w:val="20"/>
        <w:u w:color="767171"/>
        <w:rtl w:val="0"/>
        <w:lang w:val="de-DE"/>
        <w14:textFill>
          <w14:solidFill>
            <w14:srgbClr w14:val="767171"/>
          </w14:solidFill>
        </w14:textFill>
      </w:rPr>
      <w:t>SA 4.0. Open Music Theory.</w:t>
    </w:r>
  </w:p>
  <w:p>
    <w:pPr>
      <w:pStyle w:val="Default"/>
      <w:tabs>
        <w:tab w:val="center" w:pos="4680"/>
        <w:tab w:val="right" w:pos="9360"/>
      </w:tabs>
      <w:bidi w:val="0"/>
      <w:spacing w:before="0" w:line="240" w:lineRule="auto"/>
      <w:ind w:left="0" w:right="0" w:firstLine="0"/>
      <w:jc w:val="left"/>
      <w:rPr>
        <w:rtl w:val="0"/>
      </w:rPr>
    </w:pPr>
    <w:r>
      <w:rPr>
        <w:rFonts w:ascii="Times New Roman" w:cs="Times New Roman" w:hAnsi="Times New Roman" w:eastAsia="Times New Roman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tab/>
    </w:r>
    <w:r>
      <w:rPr>
        <w:rFonts w:ascii="Times New Roman" w:hAnsi="Times New Roman"/>
        <w:outline w:val="0"/>
        <w:color w:val="767171"/>
        <w:kern w:val="24"/>
        <w:sz w:val="20"/>
        <w:szCs w:val="20"/>
        <w:u w:color="767171"/>
        <w:rtl w:val="0"/>
        <w:lang w:val="en-US"/>
        <w14:textFill>
          <w14:solidFill>
            <w14:srgbClr w14:val="767171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</w:r>
    <w:r>
      <w:rPr>
        <w:rFonts w:ascii="Times New Roman" w:cs="Times New Roman" w:hAnsi="Times New Roman" w:eastAsia="Times New Roman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767171"/>
        <w:kern w:val="24"/>
        <w:sz w:val="20"/>
        <w:szCs w:val="20"/>
        <w:u w:color="767171"/>
        <w:rtl w:val="0"/>
        <w:lang w:val="en-US"/>
        <w14:textFill>
          <w14:solidFill>
            <w14:srgbClr w14:val="767171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</w:r>
    <w:r>
      <w:rPr>
        <w:rFonts w:ascii="Times New Roman" w:cs="Times New Roman" w:hAnsi="Times New Roman" w:eastAsia="Times New Roman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Default"/>
      <w:tabs>
        <w:tab w:val="center" w:pos="4680"/>
        <w:tab w:val="right" w:pos="9360"/>
      </w:tabs>
      <w:bidi w:val="0"/>
      <w:spacing w:before="0" w:line="72" w:lineRule="auto"/>
      <w:ind w:left="0" w:right="0" w:firstLine="0"/>
      <w:jc w:val="left"/>
      <w:rPr>
        <w:rFonts w:ascii="Helvetica" w:cs="Helvetica" w:hAnsi="Helvetica" w:eastAsia="Helvetica"/>
        <w:b w:val="1"/>
        <w:bCs w:val="1"/>
        <w:outline w:val="0"/>
        <w:color w:val="767171"/>
        <w:kern w:val="24"/>
        <w:u w:color="767171"/>
        <w:rtl w:val="0"/>
        <w14:textFill>
          <w14:solidFill>
            <w14:srgbClr w14:val="767171"/>
          </w14:solidFill>
        </w14:textFill>
      </w:rPr>
    </w:pPr>
    <w:r>
      <w:rPr>
        <w:rFonts w:ascii="Helvetica" w:hAnsi="Helvetica"/>
        <w:b w:val="1"/>
        <w:bCs w:val="1"/>
        <w:outline w:val="0"/>
        <w:color w:val="767171"/>
        <w:kern w:val="24"/>
        <w:u w:color="767171"/>
        <w:rtl w:val="0"/>
        <w14:textFill>
          <w14:solidFill>
            <w14:srgbClr w14:val="767171"/>
          </w14:solidFill>
        </w14:textFill>
      </w:rPr>
      <w:tab/>
    </w:r>
    <w:r>
      <w:rPr>
        <w:rFonts w:ascii="Helvetica" w:hAnsi="Helvetica"/>
        <w:b w:val="1"/>
        <w:bCs w:val="1"/>
        <w:outline w:val="0"/>
        <w:color w:val="767171"/>
        <w:kern w:val="24"/>
        <w:u w:color="767171"/>
        <w:rtl w:val="0"/>
        <w:lang w:val="en-US"/>
        <w14:textFill>
          <w14:solidFill>
            <w14:srgbClr w14:val="767171"/>
          </w14:solidFill>
        </w14:textFill>
      </w:rPr>
      <w:t>Writing Accidentals</w:t>
    </w:r>
  </w:p>
  <w:p>
    <w:pPr>
      <w:pStyle w:val="Default"/>
      <w:tabs>
        <w:tab w:val="center" w:pos="4680"/>
        <w:tab w:val="right" w:pos="9360"/>
      </w:tabs>
      <w:bidi w:val="0"/>
      <w:spacing w:before="0" w:line="72" w:lineRule="auto"/>
      <w:ind w:left="0" w:right="0" w:firstLine="0"/>
      <w:jc w:val="left"/>
      <w:rPr>
        <w:rtl w:val="0"/>
      </w:rPr>
    </w:pPr>
    <w:r>
      <w:rPr>
        <w:rFonts w:ascii="Helvetica" w:cs="Helvetica" w:hAnsi="Helvetica" w:eastAsia="Helvetica"/>
        <w:b w:val="1"/>
        <w:bCs w:val="1"/>
        <w:outline w:val="0"/>
        <w:color w:val="767171"/>
        <w:kern w:val="24"/>
        <w:u w:color="767171"/>
        <w:rtl w:val="0"/>
        <w14:textFill>
          <w14:solidFill>
            <w14:srgbClr w14:val="767171"/>
          </w14:solidFill>
        </w14:textFill>
      </w:rPr>
      <w:tab/>
    </w:r>
    <w:r>
      <w:rPr>
        <w:rFonts w:ascii="Helvetica" w:hAnsi="Helvetica"/>
        <w:b w:val="1"/>
        <w:bCs w:val="1"/>
        <w:outline w:val="0"/>
        <w:color w:val="767171"/>
        <w:kern w:val="24"/>
        <w:u w:color="767171"/>
        <w:rtl w:val="0"/>
        <w:lang w:val="en-US"/>
        <w14:textFill>
          <w14:solidFill>
            <w14:srgbClr w14:val="767171"/>
          </w14:solidFill>
        </w14:textFill>
      </w:rPr>
      <w:t>______________________________________________________________________</w:t>
    </w:r>
    <w:r>
      <w:rPr>
        <w:rFonts w:ascii="Helvetica" w:cs="Helvetica" w:hAnsi="Helvetica" w:eastAsia="Helvetica"/>
        <w:b w:val="1"/>
        <w:bCs w:val="1"/>
        <w:outline w:val="0"/>
        <w:color w:val="767171"/>
        <w:kern w:val="24"/>
        <w:u w:color="767171"/>
        <w:rtl w:val="0"/>
        <w14:textFill>
          <w14:solidFill>
            <w14:srgbClr w14:val="767171"/>
          </w14:solidFill>
        </w14:textFill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FreeSans" w:cs="Arial Unicode MS" w:hAnsi="FreeSan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480" w:after="12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24"/>
      <w:position w:val="0"/>
      <w:sz w:val="32"/>
      <w:szCs w:val="3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12" w:lineRule="auto"/>
      <w:ind w:left="0" w:right="0" w:firstLine="0"/>
      <w:jc w:val="left"/>
      <w:outlineLvl w:val="9"/>
    </w:pPr>
    <w:rPr>
      <w:rFonts w:ascii="FreeSerif" w:cs="Arial Unicode MS" w:hAnsi="FreeSerif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umbered list questions">
    <w:name w:val="Numbered list questions"/>
    <w:next w:val="Numbered list question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4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4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767171"/>
      <w:spacing w:val="0"/>
      <w:kern w:val="24"/>
      <w:position w:val="0"/>
      <w:sz w:val="20"/>
      <w:szCs w:val="20"/>
      <w:u w:val="none" w:color="767171"/>
      <w:shd w:val="nil" w:color="auto" w:fill="auto"/>
      <w:vertAlign w:val="baseline"/>
      <w14:textOutline>
        <w14:noFill/>
      </w14:textOutline>
      <w14:textFill>
        <w14:solidFill>
          <w14:srgbClr w14:val="767171"/>
        </w14:solidFill>
      </w14:textFill>
    </w:r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FreeSans" w:cs="Arial Unicode MS" w:hAnsi="FreeSan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FreeSans"/>
        <a:ea typeface="FreeSans"/>
        <a:cs typeface="FreeSans"/>
      </a:majorFont>
      <a:minorFont>
        <a:latin typeface="FreeSans"/>
        <a:ea typeface="FreeSans"/>
        <a:cs typeface="FreeSans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1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Free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3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FreeSerif"/>
            <a:ea typeface="FreeSerif"/>
            <a:cs typeface="FreeSerif"/>
            <a:sym typeface="FreeSerif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