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252AC" w:rsidRPr="00735D6C" w:rsidRDefault="00B252AC" w:rsidP="00B252AC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</w:rPr>
        <w:t>Name: __________________________________</w:t>
      </w:r>
      <w:r w:rsidRPr="00735D6C">
        <w:rPr>
          <w:rFonts w:ascii="Times New Roman" w:hAnsi="Times New Roman" w:cs="Times New Roman"/>
        </w:rPr>
        <w:tab/>
      </w:r>
      <w:r w:rsidRPr="00735D6C">
        <w:rPr>
          <w:rFonts w:ascii="Times New Roman" w:hAnsi="Times New Roman" w:cs="Times New Roman"/>
        </w:rPr>
        <w:tab/>
      </w:r>
    </w:p>
    <w:p w:rsidR="00B252AC" w:rsidRPr="00735D6C" w:rsidRDefault="00B252AC" w:rsidP="00B252AC">
      <w:pPr>
        <w:rPr>
          <w:rFonts w:ascii="Times New Roman" w:hAnsi="Times New Roman" w:cs="Times New Roman"/>
        </w:rPr>
      </w:pPr>
    </w:p>
    <w:p w:rsidR="00B252AC" w:rsidRPr="00735D6C" w:rsidRDefault="0018169C" w:rsidP="00B252AC">
      <w:pPr>
        <w:jc w:val="center"/>
        <w:rPr>
          <w:rFonts w:ascii="Times New Roman" w:hAnsi="Times New Roman" w:cs="Times New Roman"/>
          <w:b/>
          <w:sz w:val="32"/>
          <w:szCs w:val="32"/>
          <w:u w:val="single"/>
        </w:rPr>
      </w:pP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The Piano Keyb</w:t>
      </w:r>
      <w:r w:rsidR="00A82044">
        <w:rPr>
          <w:rFonts w:ascii="Times New Roman" w:hAnsi="Times New Roman" w:cs="Times New Roman"/>
          <w:b/>
          <w:sz w:val="32"/>
          <w:szCs w:val="32"/>
          <w:u w:val="single"/>
        </w:rPr>
        <w:t>oa</w:t>
      </w:r>
      <w:r w:rsidRPr="00735D6C">
        <w:rPr>
          <w:rFonts w:ascii="Times New Roman" w:hAnsi="Times New Roman" w:cs="Times New Roman"/>
          <w:b/>
          <w:sz w:val="32"/>
          <w:szCs w:val="32"/>
          <w:u w:val="single"/>
        </w:rPr>
        <w:t>rd</w:t>
      </w:r>
      <w:r w:rsidR="00842A60">
        <w:rPr>
          <w:rFonts w:ascii="Times New Roman" w:hAnsi="Times New Roman" w:cs="Times New Roman"/>
          <w:b/>
          <w:sz w:val="32"/>
          <w:szCs w:val="32"/>
          <w:u w:val="single"/>
        </w:rPr>
        <w:t xml:space="preserve"> and the Grand Staff</w:t>
      </w:r>
    </w:p>
    <w:p w:rsidR="00956CD4" w:rsidRPr="00735D6C" w:rsidRDefault="00956CD4" w:rsidP="00956CD4">
      <w:pPr>
        <w:rPr>
          <w:rFonts w:ascii="Times New Roman" w:hAnsi="Times New Roman" w:cs="Times New Roman"/>
          <w:b/>
          <w:sz w:val="36"/>
          <w:szCs w:val="36"/>
          <w:u w:val="single"/>
        </w:rPr>
      </w:pPr>
    </w:p>
    <w:p w:rsidR="0031056C" w:rsidRPr="00735D6C" w:rsidRDefault="00956CD4" w:rsidP="00956CD4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b/>
        </w:rPr>
        <w:t>“</w:t>
      </w:r>
      <w:r w:rsidR="00842A60">
        <w:rPr>
          <w:rFonts w:ascii="Times New Roman" w:hAnsi="Times New Roman" w:cs="Times New Roman"/>
          <w:b/>
        </w:rPr>
        <w:t>White Keys on t</w:t>
      </w:r>
      <w:r w:rsidRPr="00735D6C">
        <w:rPr>
          <w:rFonts w:ascii="Times New Roman" w:hAnsi="Times New Roman" w:cs="Times New Roman"/>
          <w:b/>
        </w:rPr>
        <w:t>he Piano Keyboard” Directions</w:t>
      </w:r>
      <w:r w:rsidRPr="00735D6C">
        <w:rPr>
          <w:rFonts w:ascii="Times New Roman" w:hAnsi="Times New Roman" w:cs="Times New Roman"/>
        </w:rPr>
        <w:t>: Writ</w:t>
      </w:r>
      <w:r w:rsidR="00842A60"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</w:t>
      </w:r>
      <w:r w:rsidR="00735D6C" w:rsidRPr="00735D6C">
        <w:rPr>
          <w:rFonts w:ascii="Times New Roman" w:hAnsi="Times New Roman" w:cs="Times New Roman"/>
        </w:rPr>
        <w:t xml:space="preserve">letter names on the </w:t>
      </w:r>
      <w:r w:rsidR="00D725E2">
        <w:rPr>
          <w:rFonts w:ascii="Times New Roman" w:hAnsi="Times New Roman" w:cs="Times New Roman"/>
        </w:rPr>
        <w:t xml:space="preserve">white keys of the </w:t>
      </w:r>
      <w:r w:rsidR="00735D6C" w:rsidRPr="00735D6C">
        <w:rPr>
          <w:rFonts w:ascii="Times New Roman" w:hAnsi="Times New Roman" w:cs="Times New Roman"/>
        </w:rPr>
        <w:t>pian</w:t>
      </w:r>
      <w:r w:rsidR="00D725E2">
        <w:rPr>
          <w:rFonts w:ascii="Times New Roman" w:hAnsi="Times New Roman" w:cs="Times New Roman"/>
        </w:rPr>
        <w:t>o</w:t>
      </w:r>
      <w:r w:rsidR="00AD3186">
        <w:rPr>
          <w:rFonts w:ascii="Times New Roman" w:hAnsi="Times New Roman" w:cs="Times New Roman"/>
        </w:rPr>
        <w:t xml:space="preserve"> keyboards</w:t>
      </w:r>
      <w:r w:rsidR="00D725E2">
        <w:rPr>
          <w:rFonts w:ascii="Times New Roman" w:hAnsi="Times New Roman" w:cs="Times New Roman"/>
        </w:rPr>
        <w:t>. Notice that the pattern of black keys change</w:t>
      </w:r>
      <w:r w:rsidR="00842A60">
        <w:rPr>
          <w:rFonts w:ascii="Times New Roman" w:hAnsi="Times New Roman" w:cs="Times New Roman"/>
        </w:rPr>
        <w:t>s between examples</w:t>
      </w:r>
      <w:r w:rsidR="00D725E2">
        <w:rPr>
          <w:rFonts w:ascii="Times New Roman" w:hAnsi="Times New Roman" w:cs="Times New Roman"/>
        </w:rPr>
        <w:t xml:space="preserve">.  </w:t>
      </w:r>
    </w:p>
    <w:p w:rsidR="00735D6C" w:rsidRPr="00735D6C" w:rsidRDefault="00735D6C" w:rsidP="00956CD4">
      <w:pPr>
        <w:rPr>
          <w:rFonts w:ascii="Times New Roman" w:hAnsi="Times New Roman" w:cs="Times New Roman"/>
        </w:rPr>
      </w:pPr>
    </w:p>
    <w:p w:rsidR="00735D6C" w:rsidRPr="00735D6C" w:rsidRDefault="00735D6C" w:rsidP="00735D6C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:rsidR="00735D6C" w:rsidRDefault="00735D6C" w:rsidP="00735D6C">
      <w:pPr>
        <w:jc w:val="center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inline distT="0" distB="0" distL="0" distR="0" wp14:anchorId="59E18442" wp14:editId="07AAB563">
            <wp:extent cx="6099671" cy="1978025"/>
            <wp:effectExtent l="0" t="0" r="0" b="317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02801" cy="1979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8774A" w:rsidRDefault="0078774A" w:rsidP="00735D6C">
      <w:pPr>
        <w:jc w:val="center"/>
        <w:rPr>
          <w:rFonts w:ascii="Times New Roman" w:hAnsi="Times New Roman" w:cs="Times New Roman"/>
        </w:rPr>
      </w:pPr>
    </w:p>
    <w:p w:rsidR="0078774A" w:rsidRDefault="0078774A" w:rsidP="0078774A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:rsidR="0078774A" w:rsidRDefault="0078774A" w:rsidP="0078774A">
      <w:pPr>
        <w:ind w:left="360"/>
        <w:rPr>
          <w:rFonts w:ascii="Times New Roman" w:hAnsi="Times New Roman" w:cs="Times New Roman"/>
        </w:rPr>
      </w:pPr>
      <w:r w:rsidRPr="0078774A">
        <w:rPr>
          <w:rFonts w:ascii="Times New Roman" w:hAnsi="Times New Roman" w:cs="Times New Roman"/>
          <w:noProof/>
        </w:rPr>
        <w:drawing>
          <wp:inline distT="0" distB="0" distL="0" distR="0" wp14:anchorId="0B635265" wp14:editId="14BA1DFA">
            <wp:extent cx="5865541" cy="193421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r="1313"/>
                    <a:stretch/>
                  </pic:blipFill>
                  <pic:spPr bwMode="auto">
                    <a:xfrm>
                      <a:off x="0" y="0"/>
                      <a:ext cx="5865541" cy="19342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45E12" w:rsidRDefault="00C45E12" w:rsidP="00C45E12">
      <w:pPr>
        <w:pStyle w:val="ListParagraph"/>
        <w:numPr>
          <w:ilvl w:val="0"/>
          <w:numId w:val="2"/>
        </w:numPr>
        <w:rPr>
          <w:rFonts w:ascii="Times New Roman" w:hAnsi="Times New Roman" w:cs="Times New Roman"/>
        </w:rPr>
      </w:pPr>
    </w:p>
    <w:p w:rsidR="00C45E12" w:rsidRDefault="00C45E12" w:rsidP="00C45E12">
      <w:pPr>
        <w:ind w:left="360"/>
        <w:rPr>
          <w:rFonts w:ascii="Times New Roman" w:hAnsi="Times New Roman" w:cs="Times New Roman"/>
        </w:rPr>
      </w:pPr>
      <w:r w:rsidRPr="00C45E12">
        <w:rPr>
          <w:rFonts w:ascii="Times New Roman" w:hAnsi="Times New Roman" w:cs="Times New Roman"/>
          <w:noProof/>
        </w:rPr>
        <w:drawing>
          <wp:inline distT="0" distB="0" distL="0" distR="0" wp14:anchorId="7A2E6AF1" wp14:editId="79F7ACB3">
            <wp:extent cx="5943600" cy="1978660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97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5206C" w:rsidRPr="00735D6C" w:rsidRDefault="0075206C" w:rsidP="0075206C">
      <w:pPr>
        <w:pStyle w:val="ListParagraph"/>
        <w:numPr>
          <w:ilvl w:val="0"/>
          <w:numId w:val="1"/>
        </w:num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</w:rPr>
        <w:lastRenderedPageBreak/>
        <w:t>“The Grand Staff and t</w:t>
      </w:r>
      <w:r w:rsidRPr="00735D6C">
        <w:rPr>
          <w:rFonts w:ascii="Times New Roman" w:hAnsi="Times New Roman" w:cs="Times New Roman"/>
          <w:b/>
        </w:rPr>
        <w:t>he Piano Keyboard” Directions</w:t>
      </w:r>
      <w:r w:rsidRPr="00735D6C">
        <w:rPr>
          <w:rFonts w:ascii="Times New Roman" w:hAnsi="Times New Roman" w:cs="Times New Roman"/>
        </w:rPr>
        <w:t>: Writ</w:t>
      </w:r>
      <w:r>
        <w:rPr>
          <w:rFonts w:ascii="Times New Roman" w:hAnsi="Times New Roman" w:cs="Times New Roman"/>
        </w:rPr>
        <w:t>e</w:t>
      </w:r>
      <w:r w:rsidRPr="00735D6C">
        <w:rPr>
          <w:rFonts w:ascii="Times New Roman" w:hAnsi="Times New Roman" w:cs="Times New Roman"/>
        </w:rPr>
        <w:t xml:space="preserve"> </w:t>
      </w:r>
      <w:r>
        <w:rPr>
          <w:rFonts w:ascii="Times New Roman" w:hAnsi="Times New Roman" w:cs="Times New Roman"/>
        </w:rPr>
        <w:t xml:space="preserve">the </w:t>
      </w:r>
      <w:r w:rsidR="00263417">
        <w:rPr>
          <w:rFonts w:ascii="Times New Roman" w:hAnsi="Times New Roman" w:cs="Times New Roman"/>
        </w:rPr>
        <w:t>number</w:t>
      </w:r>
      <w:r w:rsidR="007F0AB2">
        <w:rPr>
          <w:rFonts w:ascii="Times New Roman" w:hAnsi="Times New Roman" w:cs="Times New Roman"/>
        </w:rPr>
        <w:t>s</w:t>
      </w:r>
      <w:bookmarkStart w:id="0" w:name="_GoBack"/>
      <w:bookmarkEnd w:id="0"/>
      <w:r>
        <w:rPr>
          <w:rFonts w:ascii="Times New Roman" w:hAnsi="Times New Roman" w:cs="Times New Roman"/>
        </w:rPr>
        <w:t xml:space="preserve"> of the notes found on the grand staves </w:t>
      </w:r>
      <w:r w:rsidRPr="00735D6C">
        <w:rPr>
          <w:rFonts w:ascii="Times New Roman" w:hAnsi="Times New Roman" w:cs="Times New Roman"/>
        </w:rPr>
        <w:t>on</w:t>
      </w:r>
      <w:r>
        <w:rPr>
          <w:rFonts w:ascii="Times New Roman" w:hAnsi="Times New Roman" w:cs="Times New Roman"/>
        </w:rPr>
        <w:t>to</w:t>
      </w:r>
      <w:r w:rsidRPr="00735D6C">
        <w:rPr>
          <w:rFonts w:ascii="Times New Roman" w:hAnsi="Times New Roman" w:cs="Times New Roman"/>
        </w:rPr>
        <w:t xml:space="preserve"> the </w:t>
      </w:r>
      <w:r>
        <w:rPr>
          <w:rFonts w:ascii="Times New Roman" w:hAnsi="Times New Roman" w:cs="Times New Roman"/>
        </w:rPr>
        <w:t xml:space="preserve">white keys of the </w:t>
      </w:r>
      <w:r w:rsidRPr="00735D6C">
        <w:rPr>
          <w:rFonts w:ascii="Times New Roman" w:hAnsi="Times New Roman" w:cs="Times New Roman"/>
        </w:rPr>
        <w:t>pian</w:t>
      </w:r>
      <w:r>
        <w:rPr>
          <w:rFonts w:ascii="Times New Roman" w:hAnsi="Times New Roman" w:cs="Times New Roman"/>
        </w:rPr>
        <w:t>o</w:t>
      </w:r>
      <w:r w:rsidR="00AD3186">
        <w:rPr>
          <w:rFonts w:ascii="Times New Roman" w:hAnsi="Times New Roman" w:cs="Times New Roman"/>
        </w:rPr>
        <w:t xml:space="preserve"> keyboards</w:t>
      </w:r>
      <w:r>
        <w:rPr>
          <w:rFonts w:ascii="Times New Roman" w:hAnsi="Times New Roman" w:cs="Times New Roman"/>
        </w:rPr>
        <w:t xml:space="preserve">. </w:t>
      </w:r>
      <w:r w:rsidR="00263417">
        <w:rPr>
          <w:rFonts w:ascii="Times New Roman" w:hAnsi="Times New Roman" w:cs="Times New Roman"/>
        </w:rPr>
        <w:t>Number one has been done in each example.</w:t>
      </w:r>
    </w:p>
    <w:p w:rsidR="0075206C" w:rsidRDefault="0075206C" w:rsidP="00C45E12">
      <w:pPr>
        <w:ind w:left="360"/>
        <w:rPr>
          <w:rFonts w:ascii="Times New Roman" w:hAnsi="Times New Roman" w:cs="Times New Roman"/>
        </w:rPr>
      </w:pPr>
    </w:p>
    <w:p w:rsidR="0075206C" w:rsidRDefault="00263417" w:rsidP="0075206C">
      <w:pPr>
        <w:ind w:left="360"/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264" behindDoc="1" locked="0" layoutInCell="1" allowOverlap="1" wp14:anchorId="18600CFD">
            <wp:simplePos x="0" y="0"/>
            <wp:positionH relativeFrom="column">
              <wp:posOffset>445956</wp:posOffset>
            </wp:positionH>
            <wp:positionV relativeFrom="paragraph">
              <wp:posOffset>90314</wp:posOffset>
            </wp:positionV>
            <wp:extent cx="5341434" cy="1732281"/>
            <wp:effectExtent l="0" t="0" r="5715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434" cy="173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5206C">
        <w:rPr>
          <w:rFonts w:ascii="Times New Roman" w:hAnsi="Times New Roman" w:cs="Times New Roman"/>
        </w:rPr>
        <w:t>A.</w:t>
      </w: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263417" w:rsidP="0075206C">
      <w:pPr>
        <w:ind w:left="360"/>
        <w:rPr>
          <w:rFonts w:ascii="Times New Roman" w:hAnsi="Times New Roman" w:cs="Times New Roman"/>
        </w:rPr>
      </w:pPr>
    </w:p>
    <w:p w:rsidR="00263417" w:rsidRDefault="00AD3186" w:rsidP="00AD3186">
      <w:pPr>
        <w:ind w:left="2160" w:firstLine="72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 </w:t>
      </w:r>
      <w:r w:rsidR="00263417">
        <w:rPr>
          <w:rFonts w:ascii="Times New Roman" w:hAnsi="Times New Roman" w:cs="Times New Roman"/>
        </w:rPr>
        <w:t>1</w:t>
      </w:r>
    </w:p>
    <w:p w:rsidR="00AD3186" w:rsidRDefault="00AD3186" w:rsidP="00AD3186">
      <w:pPr>
        <w:ind w:left="2160" w:firstLine="720"/>
        <w:rPr>
          <w:rFonts w:ascii="Times New Roman" w:hAnsi="Times New Roman" w:cs="Times New Roman"/>
        </w:rPr>
      </w:pPr>
    </w:p>
    <w:p w:rsidR="00263417" w:rsidRPr="00263417" w:rsidRDefault="00263417" w:rsidP="00263417">
      <w:pPr>
        <w:ind w:left="360"/>
        <w:rPr>
          <w:rFonts w:ascii="Times New Roman" w:hAnsi="Times New Roman" w:cs="Times New Roman"/>
        </w:rPr>
      </w:pPr>
    </w:p>
    <w:p w:rsidR="00C45E12" w:rsidRDefault="00263417" w:rsidP="00263417">
      <w:pPr>
        <w:pStyle w:val="ListParagraph"/>
        <w:numPr>
          <w:ilvl w:val="0"/>
          <w:numId w:val="3"/>
        </w:numPr>
        <w:rPr>
          <w:rFonts w:ascii="Times New Roman" w:hAnsi="Times New Roman" w:cs="Times New Roman"/>
        </w:rPr>
      </w:pPr>
      <w:r w:rsidRPr="0026341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8240" behindDoc="0" locked="0" layoutInCell="1" allowOverlap="1" wp14:anchorId="6C2088BA">
            <wp:simplePos x="0" y="0"/>
            <wp:positionH relativeFrom="column">
              <wp:posOffset>22225</wp:posOffset>
            </wp:positionH>
            <wp:positionV relativeFrom="paragraph">
              <wp:posOffset>226060</wp:posOffset>
            </wp:positionV>
            <wp:extent cx="6334125" cy="1193165"/>
            <wp:effectExtent l="0" t="0" r="3175" b="63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11931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       2.            3.           4.            5.            6.            7.            8.           9.            10. </w:t>
      </w: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  <w:r w:rsidRPr="00735D6C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1312" behindDoc="1" locked="0" layoutInCell="1" allowOverlap="1" wp14:anchorId="47581808" wp14:editId="199EB982">
            <wp:simplePos x="0" y="0"/>
            <wp:positionH relativeFrom="column">
              <wp:posOffset>379745</wp:posOffset>
            </wp:positionH>
            <wp:positionV relativeFrom="paragraph">
              <wp:posOffset>96257</wp:posOffset>
            </wp:positionV>
            <wp:extent cx="5341434" cy="1732281"/>
            <wp:effectExtent l="0" t="0" r="5715" b="0"/>
            <wp:wrapNone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41434" cy="17322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B. </w:t>
      </w: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     1</w:t>
      </w: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Default="00263417" w:rsidP="00263417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/>
      </w:r>
    </w:p>
    <w:p w:rsidR="00263417" w:rsidRDefault="00263417" w:rsidP="00263417">
      <w:pPr>
        <w:ind w:firstLine="720"/>
        <w:rPr>
          <w:rFonts w:ascii="Times New Roman" w:hAnsi="Times New Roman" w:cs="Times New Roman"/>
        </w:rPr>
      </w:pPr>
      <w:r w:rsidRPr="00263417"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62336" behindDoc="1" locked="0" layoutInCell="1" allowOverlap="1" wp14:anchorId="68EA1963">
            <wp:simplePos x="0" y="0"/>
            <wp:positionH relativeFrom="column">
              <wp:posOffset>22225</wp:posOffset>
            </wp:positionH>
            <wp:positionV relativeFrom="paragraph">
              <wp:posOffset>166246</wp:posOffset>
            </wp:positionV>
            <wp:extent cx="5943600" cy="1090930"/>
            <wp:effectExtent l="0" t="0" r="0" b="1270"/>
            <wp:wrapNone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090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</w:rPr>
        <w:t xml:space="preserve">    1.           2.            3.           4.            5.            6.            7.            8.        9.          10.</w:t>
      </w:r>
    </w:p>
    <w:p w:rsidR="00263417" w:rsidRDefault="00263417" w:rsidP="00263417">
      <w:pPr>
        <w:rPr>
          <w:rFonts w:ascii="Times New Roman" w:hAnsi="Times New Roman" w:cs="Times New Roman"/>
        </w:rPr>
      </w:pPr>
    </w:p>
    <w:p w:rsidR="00263417" w:rsidRPr="00263417" w:rsidRDefault="00263417" w:rsidP="00263417">
      <w:pPr>
        <w:rPr>
          <w:rFonts w:ascii="Times New Roman" w:hAnsi="Times New Roman" w:cs="Times New Roman"/>
        </w:rPr>
      </w:pPr>
    </w:p>
    <w:sectPr w:rsidR="00263417" w:rsidRPr="00263417" w:rsidSect="00724C39">
      <w:footerReference w:type="default" r:id="rId1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331C2" w:rsidRDefault="00A331C2" w:rsidP="00735D6C">
      <w:r>
        <w:separator/>
      </w:r>
    </w:p>
  </w:endnote>
  <w:endnote w:type="continuationSeparator" w:id="0">
    <w:p w:rsidR="00A331C2" w:rsidRDefault="00A331C2" w:rsidP="00735D6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735D6C" w:rsidRPr="00BC0253" w:rsidRDefault="00735D6C" w:rsidP="00735D6C">
    <w:pPr>
      <w:widowControl w:val="0"/>
      <w:tabs>
        <w:tab w:val="center" w:pos="4680"/>
        <w:tab w:val="right" w:pos="9360"/>
      </w:tabs>
      <w:autoSpaceDE w:val="0"/>
      <w:autoSpaceDN w:val="0"/>
      <w:adjustRightInd w:val="0"/>
      <w:spacing w:after="240" w:line="360" w:lineRule="atLeast"/>
      <w:ind w:right="360"/>
      <w:jc w:val="center"/>
    </w:pPr>
    <w:r>
      <w:rPr>
        <w:rFonts w:ascii="Times New Roman" w:hAnsi="Times New Roman" w:cs="Times New Roman"/>
        <w:color w:val="000000"/>
      </w:rPr>
      <w:t>Chelsey Hamm</w:t>
    </w:r>
    <w:r w:rsidRPr="00BC0253">
      <w:rPr>
        <w:rFonts w:ascii="Times New Roman" w:hAnsi="Times New Roman" w:cs="Times New Roman"/>
        <w:color w:val="000000"/>
      </w:rPr>
      <w:t>. © 2019. CC BY–SA 4.0.</w:t>
    </w:r>
    <w:r>
      <w:rPr>
        <w:rFonts w:ascii="Times New Roman" w:hAnsi="Times New Roman" w:cs="Times New Roman"/>
        <w:color w:val="000000"/>
      </w:rPr>
      <w:t xml:space="preserve"> Open Music Theory.</w:t>
    </w:r>
  </w:p>
  <w:p w:rsidR="00735D6C" w:rsidRDefault="00735D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331C2" w:rsidRDefault="00A331C2" w:rsidP="00735D6C">
      <w:r>
        <w:separator/>
      </w:r>
    </w:p>
  </w:footnote>
  <w:footnote w:type="continuationSeparator" w:id="0">
    <w:p w:rsidR="00A331C2" w:rsidRDefault="00A331C2" w:rsidP="00735D6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E2336DA"/>
    <w:multiLevelType w:val="hybridMultilevel"/>
    <w:tmpl w:val="9154BCCC"/>
    <w:lvl w:ilvl="0" w:tplc="8D8A90B2">
      <w:start w:val="1"/>
      <w:numFmt w:val="decimal"/>
      <w:lvlText w:val="%1."/>
      <w:lvlJc w:val="left"/>
      <w:pPr>
        <w:ind w:left="13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00" w:hanging="360"/>
      </w:pPr>
    </w:lvl>
    <w:lvl w:ilvl="2" w:tplc="0409001B" w:tentative="1">
      <w:start w:val="1"/>
      <w:numFmt w:val="lowerRoman"/>
      <w:lvlText w:val="%3."/>
      <w:lvlJc w:val="right"/>
      <w:pPr>
        <w:ind w:left="2820" w:hanging="180"/>
      </w:pPr>
    </w:lvl>
    <w:lvl w:ilvl="3" w:tplc="0409000F" w:tentative="1">
      <w:start w:val="1"/>
      <w:numFmt w:val="decimal"/>
      <w:lvlText w:val="%4."/>
      <w:lvlJc w:val="left"/>
      <w:pPr>
        <w:ind w:left="3540" w:hanging="360"/>
      </w:pPr>
    </w:lvl>
    <w:lvl w:ilvl="4" w:tplc="04090019" w:tentative="1">
      <w:start w:val="1"/>
      <w:numFmt w:val="lowerLetter"/>
      <w:lvlText w:val="%5."/>
      <w:lvlJc w:val="left"/>
      <w:pPr>
        <w:ind w:left="4260" w:hanging="360"/>
      </w:pPr>
    </w:lvl>
    <w:lvl w:ilvl="5" w:tplc="0409001B" w:tentative="1">
      <w:start w:val="1"/>
      <w:numFmt w:val="lowerRoman"/>
      <w:lvlText w:val="%6."/>
      <w:lvlJc w:val="right"/>
      <w:pPr>
        <w:ind w:left="4980" w:hanging="180"/>
      </w:pPr>
    </w:lvl>
    <w:lvl w:ilvl="6" w:tplc="0409000F" w:tentative="1">
      <w:start w:val="1"/>
      <w:numFmt w:val="decimal"/>
      <w:lvlText w:val="%7."/>
      <w:lvlJc w:val="left"/>
      <w:pPr>
        <w:ind w:left="5700" w:hanging="360"/>
      </w:pPr>
    </w:lvl>
    <w:lvl w:ilvl="7" w:tplc="04090019" w:tentative="1">
      <w:start w:val="1"/>
      <w:numFmt w:val="lowerLetter"/>
      <w:lvlText w:val="%8."/>
      <w:lvlJc w:val="left"/>
      <w:pPr>
        <w:ind w:left="6420" w:hanging="360"/>
      </w:pPr>
    </w:lvl>
    <w:lvl w:ilvl="8" w:tplc="0409001B" w:tentative="1">
      <w:start w:val="1"/>
      <w:numFmt w:val="lowerRoman"/>
      <w:lvlText w:val="%9."/>
      <w:lvlJc w:val="right"/>
      <w:pPr>
        <w:ind w:left="7140" w:hanging="180"/>
      </w:pPr>
    </w:lvl>
  </w:abstractNum>
  <w:abstractNum w:abstractNumId="1" w15:restartNumberingAfterBreak="0">
    <w:nsid w:val="3AFC21C1"/>
    <w:multiLevelType w:val="hybridMultilevel"/>
    <w:tmpl w:val="F92A7314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ACB683F"/>
    <w:multiLevelType w:val="hybridMultilevel"/>
    <w:tmpl w:val="04D4BAC8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99"/>
  <w:proofState w:spelling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252AC"/>
    <w:rsid w:val="00023F36"/>
    <w:rsid w:val="0018169C"/>
    <w:rsid w:val="0019373B"/>
    <w:rsid w:val="00263417"/>
    <w:rsid w:val="006B6881"/>
    <w:rsid w:val="00724C39"/>
    <w:rsid w:val="00735D6C"/>
    <w:rsid w:val="0075206C"/>
    <w:rsid w:val="0078774A"/>
    <w:rsid w:val="007E1040"/>
    <w:rsid w:val="007F0AB2"/>
    <w:rsid w:val="00842A60"/>
    <w:rsid w:val="008F0331"/>
    <w:rsid w:val="00956CD4"/>
    <w:rsid w:val="00A331C2"/>
    <w:rsid w:val="00A82044"/>
    <w:rsid w:val="00AD3186"/>
    <w:rsid w:val="00AD4BFC"/>
    <w:rsid w:val="00B252AC"/>
    <w:rsid w:val="00C45E12"/>
    <w:rsid w:val="00CB2CF8"/>
    <w:rsid w:val="00CF5DDF"/>
    <w:rsid w:val="00D725E2"/>
    <w:rsid w:val="00F346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FF5F424"/>
  <w14:defaultImageDpi w14:val="32767"/>
  <w15:chartTrackingRefBased/>
  <w15:docId w15:val="{CC8F152A-5BF0-4549-9349-EBD7EF0F705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B252A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956CD4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735D6C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35D6C"/>
  </w:style>
  <w:style w:type="paragraph" w:styleId="Footer">
    <w:name w:val="footer"/>
    <w:basedOn w:val="Normal"/>
    <w:link w:val="FooterChar"/>
    <w:uiPriority w:val="99"/>
    <w:unhideWhenUsed/>
    <w:rsid w:val="00735D6C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35D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f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tiff"/><Relationship Id="rId5" Type="http://schemas.openxmlformats.org/officeDocument/2006/relationships/footnotes" Target="footnotes.xml"/><Relationship Id="rId10" Type="http://schemas.openxmlformats.org/officeDocument/2006/relationships/image" Target="media/image4.tiff"/><Relationship Id="rId4" Type="http://schemas.openxmlformats.org/officeDocument/2006/relationships/webSettings" Target="webSettings.xml"/><Relationship Id="rId9" Type="http://schemas.openxmlformats.org/officeDocument/2006/relationships/image" Target="media/image3.tif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116</Words>
  <Characters>663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5</cp:revision>
  <cp:lastPrinted>2019-11-23T18:43:00Z</cp:lastPrinted>
  <dcterms:created xsi:type="dcterms:W3CDTF">2019-11-23T18:44:00Z</dcterms:created>
  <dcterms:modified xsi:type="dcterms:W3CDTF">2021-06-03T20:37:00Z</dcterms:modified>
</cp:coreProperties>
</file>